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word/commentsExtensible.xml" ContentType="application/vnd.openxmlformats-officedocument.wordprocessingml.commentsExtensible+xml"/>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1FD1" w:rsidRPr="00F0594B" w:rsidRDefault="00E31FD1" w:rsidP="00E31FD1">
      <w:pPr>
        <w:spacing w:line="360" w:lineRule="auto"/>
        <w:ind w:leftChars="-135" w:left="42" w:hangingChars="135" w:hanging="325"/>
        <w:jc w:val="left"/>
        <w:rPr>
          <w:rFonts w:ascii="Times New Roman" w:hAnsi="宋体" w:cs="Times New Roman"/>
          <w:b/>
          <w:bCs/>
          <w:szCs w:val="21"/>
        </w:rPr>
      </w:pPr>
      <w:bookmarkStart w:id="0" w:name="_Hlk174095745"/>
      <w:r>
        <w:rPr>
          <w:rFonts w:ascii="宋体" w:hAnsi="宋体" w:hint="eastAsia"/>
          <w:b/>
          <w:sz w:val="24"/>
        </w:rPr>
        <w:t>机构试验</w:t>
      </w:r>
      <w:r w:rsidRPr="00F0594B">
        <w:rPr>
          <w:rFonts w:hAnsi="宋体"/>
          <w:b/>
          <w:sz w:val="24"/>
        </w:rPr>
        <w:t>编号：</w:t>
      </w:r>
    </w:p>
    <w:p w:rsidR="002B451A" w:rsidRDefault="007E6118" w:rsidP="002B451A">
      <w:pPr>
        <w:spacing w:before="240" w:after="240"/>
        <w:jc w:val="center"/>
        <w:rPr>
          <w:sz w:val="52"/>
          <w:szCs w:val="52"/>
        </w:rPr>
      </w:pPr>
      <w:r>
        <w:rPr>
          <w:rFonts w:hAnsi="宋体"/>
          <w:sz w:val="52"/>
          <w:szCs w:val="52"/>
        </w:rPr>
        <w:t>临床试验</w:t>
      </w:r>
      <w:r w:rsidR="00E31FD1">
        <w:rPr>
          <w:rFonts w:hAnsi="宋体"/>
          <w:sz w:val="52"/>
          <w:szCs w:val="52"/>
        </w:rPr>
        <w:t>合同</w:t>
      </w:r>
    </w:p>
    <w:tbl>
      <w:tblPr>
        <w:tblW w:w="9098" w:type="dxa"/>
        <w:jc w:val="center"/>
        <w:tblLayout w:type="fixed"/>
        <w:tblLook w:val="04A0"/>
      </w:tblPr>
      <w:tblGrid>
        <w:gridCol w:w="1821"/>
        <w:gridCol w:w="2568"/>
        <w:gridCol w:w="1394"/>
        <w:gridCol w:w="34"/>
        <w:gridCol w:w="259"/>
        <w:gridCol w:w="3022"/>
      </w:tblGrid>
      <w:tr w:rsidR="00AC5599" w:rsidTr="00864951">
        <w:trPr>
          <w:trHeight w:val="1283"/>
          <w:jc w:val="center"/>
        </w:trPr>
        <w:tc>
          <w:tcPr>
            <w:tcW w:w="1821" w:type="dxa"/>
          </w:tcPr>
          <w:p w:rsidR="002B451A" w:rsidRPr="002B451A" w:rsidRDefault="002B451A" w:rsidP="002B451A">
            <w:pPr>
              <w:spacing w:after="240" w:line="360" w:lineRule="auto"/>
              <w:rPr>
                <w:rFonts w:ascii="Times New Roman" w:hAnsi="Times New Roman" w:cs="Times New Roman"/>
                <w:b/>
                <w:sz w:val="24"/>
              </w:rPr>
            </w:pPr>
            <w:r w:rsidRPr="002B451A">
              <w:rPr>
                <w:rFonts w:ascii="Times New Roman" w:hAnsi="Times New Roman" w:cs="Times New Roman"/>
                <w:b/>
                <w:sz w:val="24"/>
              </w:rPr>
              <w:t>项目名称</w:t>
            </w:r>
          </w:p>
        </w:tc>
        <w:tc>
          <w:tcPr>
            <w:tcW w:w="7277" w:type="dxa"/>
            <w:gridSpan w:val="5"/>
          </w:tcPr>
          <w:p w:rsidR="002B451A" w:rsidRPr="002B451A" w:rsidRDefault="002B451A">
            <w:pPr>
              <w:spacing w:line="360" w:lineRule="auto"/>
              <w:rPr>
                <w:rFonts w:ascii="Times New Roman" w:hAnsi="Times New Roman" w:cs="Times New Roman"/>
                <w:b/>
                <w:sz w:val="24"/>
              </w:rPr>
            </w:pPr>
          </w:p>
        </w:tc>
      </w:tr>
      <w:tr w:rsidR="00AC5599" w:rsidTr="005B0215">
        <w:trPr>
          <w:trHeight w:val="423"/>
          <w:jc w:val="center"/>
        </w:trPr>
        <w:tc>
          <w:tcPr>
            <w:tcW w:w="1821" w:type="dxa"/>
          </w:tcPr>
          <w:p w:rsidR="00AC5599" w:rsidRPr="00864951" w:rsidRDefault="00DF0D55">
            <w:pPr>
              <w:spacing w:line="360" w:lineRule="auto"/>
              <w:rPr>
                <w:rFonts w:ascii="Times New Roman" w:hAnsi="Times New Roman" w:cs="Times New Roman"/>
                <w:b/>
                <w:sz w:val="24"/>
              </w:rPr>
            </w:pPr>
            <w:r>
              <w:rPr>
                <w:rFonts w:ascii="Times New Roman" w:hAnsi="Times New Roman" w:cs="Times New Roman" w:hint="eastAsia"/>
                <w:b/>
                <w:sz w:val="24"/>
              </w:rPr>
              <w:t>NMPA</w:t>
            </w:r>
            <w:r w:rsidR="0033231C">
              <w:rPr>
                <w:rFonts w:ascii="Times New Roman" w:hAnsi="Times New Roman" w:cs="Times New Roman" w:hint="eastAsia"/>
                <w:b/>
                <w:sz w:val="24"/>
              </w:rPr>
              <w:t>批件号：</w:t>
            </w:r>
          </w:p>
        </w:tc>
        <w:tc>
          <w:tcPr>
            <w:tcW w:w="2568" w:type="dxa"/>
          </w:tcPr>
          <w:p w:rsidR="00AC5599" w:rsidRPr="00864951" w:rsidRDefault="00AC5599">
            <w:pPr>
              <w:spacing w:line="360" w:lineRule="auto"/>
              <w:rPr>
                <w:rFonts w:ascii="Times New Roman" w:hAnsi="Times New Roman" w:cs="Times New Roman"/>
                <w:b/>
                <w:sz w:val="24"/>
              </w:rPr>
            </w:pPr>
          </w:p>
        </w:tc>
        <w:tc>
          <w:tcPr>
            <w:tcW w:w="1394" w:type="dxa"/>
          </w:tcPr>
          <w:p w:rsidR="00AC5599" w:rsidRPr="00864951" w:rsidRDefault="0033231C">
            <w:pPr>
              <w:spacing w:line="360" w:lineRule="auto"/>
              <w:rPr>
                <w:rFonts w:ascii="Times New Roman" w:hAnsi="Times New Roman" w:cs="Times New Roman"/>
                <w:b/>
                <w:sz w:val="24"/>
              </w:rPr>
            </w:pPr>
            <w:commentRangeStart w:id="1"/>
            <w:r>
              <w:rPr>
                <w:rFonts w:ascii="Times New Roman" w:hAnsi="Times New Roman" w:cs="Times New Roman" w:hint="eastAsia"/>
                <w:b/>
                <w:sz w:val="24"/>
              </w:rPr>
              <w:t>注册分类：</w:t>
            </w:r>
            <w:commentRangeEnd w:id="1"/>
            <w:r w:rsidR="005B0215">
              <w:rPr>
                <w:rStyle w:val="a7"/>
              </w:rPr>
              <w:commentReference w:id="1"/>
            </w:r>
          </w:p>
        </w:tc>
        <w:tc>
          <w:tcPr>
            <w:tcW w:w="3315" w:type="dxa"/>
            <w:gridSpan w:val="3"/>
          </w:tcPr>
          <w:p w:rsidR="00AC5599" w:rsidRPr="00864951" w:rsidRDefault="00AC5599">
            <w:pPr>
              <w:spacing w:line="360" w:lineRule="auto"/>
              <w:rPr>
                <w:rFonts w:ascii="Times New Roman" w:hAnsi="Times New Roman" w:cs="Times New Roman"/>
                <w:b/>
                <w:sz w:val="24"/>
              </w:rPr>
            </w:pPr>
          </w:p>
        </w:tc>
      </w:tr>
      <w:tr w:rsidR="00AC5599">
        <w:trPr>
          <w:trHeight w:val="423"/>
          <w:jc w:val="center"/>
        </w:trPr>
        <w:tc>
          <w:tcPr>
            <w:tcW w:w="1821" w:type="dxa"/>
          </w:tcPr>
          <w:p w:rsidR="00AC5599" w:rsidRPr="00864951" w:rsidRDefault="002B451A">
            <w:pPr>
              <w:spacing w:line="360" w:lineRule="auto"/>
              <w:rPr>
                <w:rFonts w:ascii="Times New Roman" w:hAnsi="Times New Roman" w:cs="Times New Roman"/>
                <w:b/>
                <w:sz w:val="24"/>
              </w:rPr>
            </w:pPr>
            <w:r w:rsidRPr="002B451A">
              <w:rPr>
                <w:rFonts w:ascii="Times New Roman" w:hAnsi="Times New Roman" w:cs="Times New Roman"/>
                <w:b/>
                <w:sz w:val="24"/>
              </w:rPr>
              <w:t>注册国家：</w:t>
            </w:r>
          </w:p>
        </w:tc>
        <w:tc>
          <w:tcPr>
            <w:tcW w:w="7277" w:type="dxa"/>
            <w:gridSpan w:val="5"/>
          </w:tcPr>
          <w:p w:rsidR="00AC5599" w:rsidRPr="00864951" w:rsidRDefault="002B451A">
            <w:pPr>
              <w:spacing w:line="360" w:lineRule="auto"/>
              <w:rPr>
                <w:rFonts w:ascii="Times New Roman" w:hAnsi="Times New Roman" w:cs="Times New Roman"/>
                <w:b/>
                <w:sz w:val="24"/>
              </w:rPr>
            </w:pPr>
            <w:r w:rsidRPr="002B451A">
              <w:rPr>
                <w:rFonts w:ascii="Times New Roman" w:cs="Times New Roman" w:hint="eastAsia"/>
                <w:b/>
                <w:sz w:val="24"/>
              </w:rPr>
              <w:t>中国</w:t>
            </w:r>
          </w:p>
        </w:tc>
      </w:tr>
      <w:tr w:rsidR="00AC5599">
        <w:trPr>
          <w:trHeight w:val="423"/>
          <w:jc w:val="center"/>
        </w:trPr>
        <w:tc>
          <w:tcPr>
            <w:tcW w:w="1821" w:type="dxa"/>
          </w:tcPr>
          <w:p w:rsidR="00AC5599" w:rsidRPr="00864951" w:rsidRDefault="002B451A">
            <w:pPr>
              <w:spacing w:line="360" w:lineRule="auto"/>
              <w:rPr>
                <w:rFonts w:ascii="Times New Roman" w:hAnsi="Times New Roman" w:cs="Times New Roman"/>
                <w:b/>
                <w:sz w:val="24"/>
              </w:rPr>
            </w:pPr>
            <w:r w:rsidRPr="002B451A">
              <w:rPr>
                <w:rFonts w:ascii="Times New Roman" w:hAnsi="Times New Roman" w:cs="Times New Roman"/>
                <w:b/>
                <w:sz w:val="24"/>
              </w:rPr>
              <w:t>试验类别：</w:t>
            </w:r>
          </w:p>
        </w:tc>
        <w:tc>
          <w:tcPr>
            <w:tcW w:w="7277" w:type="dxa"/>
            <w:gridSpan w:val="5"/>
          </w:tcPr>
          <w:p w:rsidR="00AC5599" w:rsidRPr="00864951" w:rsidRDefault="002B451A" w:rsidP="00E31FD1">
            <w:pPr>
              <w:spacing w:line="360" w:lineRule="auto"/>
              <w:rPr>
                <w:rFonts w:asciiTheme="minorEastAsia" w:eastAsiaTheme="minorEastAsia" w:hAnsiTheme="minorEastAsia" w:cs="Times New Roman"/>
                <w:b/>
                <w:sz w:val="24"/>
              </w:rPr>
            </w:pPr>
            <w:r w:rsidRPr="002B451A">
              <w:rPr>
                <w:rFonts w:asciiTheme="minorEastAsia" w:eastAsiaTheme="minorEastAsia" w:hAnsiTheme="minorEastAsia" w:cs="Times New Roman"/>
                <w:b/>
                <w:sz w:val="24"/>
              </w:rPr>
              <w:t xml:space="preserve">□国际多中心   </w:t>
            </w:r>
            <w:r w:rsidRPr="002B451A">
              <w:rPr>
                <w:rFonts w:asciiTheme="minorEastAsia" w:eastAsiaTheme="minorEastAsia" w:hAnsiTheme="minorEastAsia" w:cs="Times New Roman" w:hint="eastAsia"/>
                <w:b/>
                <w:sz w:val="24"/>
              </w:rPr>
              <w:t>■</w:t>
            </w:r>
            <w:r w:rsidRPr="002B451A">
              <w:rPr>
                <w:rFonts w:asciiTheme="minorEastAsia" w:eastAsiaTheme="minorEastAsia" w:hAnsiTheme="minorEastAsia" w:cs="Times New Roman"/>
                <w:b/>
                <w:sz w:val="24"/>
              </w:rPr>
              <w:t xml:space="preserve"> 国内多中心 </w:t>
            </w:r>
            <w:r w:rsidR="00E31FD1">
              <w:rPr>
                <w:rFonts w:ascii="宋体" w:hAnsi="宋体" w:hint="eastAsia"/>
                <w:b/>
                <w:sz w:val="24"/>
              </w:rPr>
              <w:t>□单中心</w:t>
            </w:r>
          </w:p>
        </w:tc>
      </w:tr>
      <w:tr w:rsidR="00AC5599">
        <w:trPr>
          <w:trHeight w:val="436"/>
          <w:jc w:val="center"/>
        </w:trPr>
        <w:tc>
          <w:tcPr>
            <w:tcW w:w="1821" w:type="dxa"/>
          </w:tcPr>
          <w:p w:rsidR="00AC5599" w:rsidRPr="00864951" w:rsidRDefault="00AC5599">
            <w:pPr>
              <w:spacing w:line="360" w:lineRule="auto"/>
              <w:rPr>
                <w:rFonts w:ascii="Times New Roman" w:hAnsi="Times New Roman" w:cs="Times New Roman"/>
                <w:b/>
                <w:sz w:val="24"/>
              </w:rPr>
            </w:pPr>
          </w:p>
        </w:tc>
        <w:tc>
          <w:tcPr>
            <w:tcW w:w="7277" w:type="dxa"/>
            <w:gridSpan w:val="5"/>
          </w:tcPr>
          <w:p w:rsidR="00AC5599" w:rsidRPr="00864951" w:rsidRDefault="00AC5599">
            <w:pPr>
              <w:spacing w:line="360" w:lineRule="auto"/>
              <w:rPr>
                <w:rFonts w:ascii="Times New Roman" w:hAnsi="Times New Roman" w:cs="Times New Roman"/>
                <w:b/>
                <w:sz w:val="24"/>
              </w:rPr>
            </w:pPr>
          </w:p>
        </w:tc>
      </w:tr>
      <w:tr w:rsidR="00AC5599">
        <w:trPr>
          <w:trHeight w:val="423"/>
          <w:jc w:val="center"/>
        </w:trPr>
        <w:tc>
          <w:tcPr>
            <w:tcW w:w="1821" w:type="dxa"/>
          </w:tcPr>
          <w:p w:rsidR="00AC5599" w:rsidRPr="00864951" w:rsidRDefault="00E31FD1">
            <w:pPr>
              <w:spacing w:line="360" w:lineRule="auto"/>
              <w:rPr>
                <w:rFonts w:ascii="Times New Roman" w:hAnsi="Times New Roman" w:cs="Times New Roman"/>
                <w:b/>
                <w:sz w:val="24"/>
              </w:rPr>
            </w:pPr>
            <w:r>
              <w:rPr>
                <w:rFonts w:ascii="Times New Roman" w:hAnsi="Times New Roman" w:cs="Times New Roman"/>
                <w:b/>
                <w:sz w:val="24"/>
              </w:rPr>
              <w:t>申办者</w:t>
            </w:r>
            <w:r w:rsidR="002B451A" w:rsidRPr="002B451A">
              <w:rPr>
                <w:rFonts w:ascii="Times New Roman" w:hAnsi="Times New Roman" w:cs="Times New Roman"/>
                <w:b/>
                <w:sz w:val="24"/>
              </w:rPr>
              <w:t>：</w:t>
            </w:r>
          </w:p>
        </w:tc>
        <w:tc>
          <w:tcPr>
            <w:tcW w:w="7277" w:type="dxa"/>
            <w:gridSpan w:val="5"/>
          </w:tcPr>
          <w:p w:rsidR="00AC5599" w:rsidRPr="00864951" w:rsidRDefault="00AC5599">
            <w:pPr>
              <w:spacing w:line="360" w:lineRule="auto"/>
              <w:rPr>
                <w:rFonts w:ascii="Times New Roman" w:hAnsi="Times New Roman" w:cs="Times New Roman"/>
                <w:b/>
                <w:sz w:val="24"/>
              </w:rPr>
            </w:pPr>
          </w:p>
        </w:tc>
      </w:tr>
      <w:tr w:rsidR="00AC5599">
        <w:trPr>
          <w:trHeight w:val="423"/>
          <w:jc w:val="center"/>
        </w:trPr>
        <w:tc>
          <w:tcPr>
            <w:tcW w:w="1821" w:type="dxa"/>
          </w:tcPr>
          <w:p w:rsidR="00AC5599" w:rsidRPr="00864951" w:rsidRDefault="002B451A">
            <w:pPr>
              <w:spacing w:line="360" w:lineRule="auto"/>
              <w:rPr>
                <w:rFonts w:ascii="Times New Roman" w:hAnsi="Times New Roman" w:cs="Times New Roman"/>
                <w:b/>
                <w:sz w:val="24"/>
              </w:rPr>
            </w:pPr>
            <w:r w:rsidRPr="002B451A">
              <w:rPr>
                <w:rFonts w:ascii="Times New Roman" w:hAnsi="Times New Roman" w:cs="Times New Roman"/>
                <w:b/>
                <w:sz w:val="24"/>
              </w:rPr>
              <w:t>地址：</w:t>
            </w:r>
          </w:p>
        </w:tc>
        <w:tc>
          <w:tcPr>
            <w:tcW w:w="7277" w:type="dxa"/>
            <w:gridSpan w:val="5"/>
          </w:tcPr>
          <w:p w:rsidR="00AC5599" w:rsidRPr="00864951" w:rsidRDefault="00AC5599">
            <w:pPr>
              <w:spacing w:line="360" w:lineRule="auto"/>
              <w:rPr>
                <w:rFonts w:ascii="Times New Roman" w:hAnsi="Times New Roman" w:cs="Times New Roman"/>
                <w:b/>
                <w:sz w:val="24"/>
              </w:rPr>
            </w:pPr>
          </w:p>
        </w:tc>
      </w:tr>
      <w:tr w:rsidR="00AC5599">
        <w:trPr>
          <w:trHeight w:val="423"/>
          <w:jc w:val="center"/>
        </w:trPr>
        <w:tc>
          <w:tcPr>
            <w:tcW w:w="1821" w:type="dxa"/>
          </w:tcPr>
          <w:p w:rsidR="00AC5599" w:rsidRPr="00864951" w:rsidRDefault="0033231C">
            <w:pPr>
              <w:spacing w:line="360" w:lineRule="auto"/>
              <w:rPr>
                <w:rFonts w:ascii="Times New Roman" w:hAnsi="Times New Roman" w:cs="Times New Roman"/>
                <w:b/>
                <w:sz w:val="24"/>
              </w:rPr>
            </w:pPr>
            <w:r>
              <w:rPr>
                <w:rFonts w:ascii="Times New Roman" w:hAnsi="Times New Roman" w:cs="Times New Roman" w:hint="eastAsia"/>
                <w:b/>
                <w:sz w:val="24"/>
              </w:rPr>
              <w:t>邮政编码：</w:t>
            </w:r>
          </w:p>
        </w:tc>
        <w:tc>
          <w:tcPr>
            <w:tcW w:w="2568" w:type="dxa"/>
          </w:tcPr>
          <w:p w:rsidR="00AC5599" w:rsidRPr="00864951" w:rsidRDefault="00AC5599">
            <w:pPr>
              <w:spacing w:line="360" w:lineRule="auto"/>
              <w:rPr>
                <w:rFonts w:ascii="Times New Roman" w:hAnsi="Times New Roman" w:cs="Times New Roman"/>
                <w:b/>
                <w:sz w:val="24"/>
              </w:rPr>
            </w:pPr>
          </w:p>
        </w:tc>
        <w:tc>
          <w:tcPr>
            <w:tcW w:w="1687" w:type="dxa"/>
            <w:gridSpan w:val="3"/>
          </w:tcPr>
          <w:p w:rsidR="00AC5599" w:rsidRPr="00864951" w:rsidRDefault="0033231C">
            <w:pPr>
              <w:spacing w:line="360" w:lineRule="auto"/>
              <w:rPr>
                <w:rFonts w:ascii="Times New Roman" w:hAnsi="Times New Roman" w:cs="Times New Roman"/>
                <w:b/>
                <w:sz w:val="24"/>
              </w:rPr>
            </w:pPr>
            <w:r>
              <w:rPr>
                <w:rFonts w:ascii="Times New Roman" w:hAnsi="Times New Roman" w:cs="Times New Roman" w:hint="eastAsia"/>
                <w:b/>
                <w:sz w:val="24"/>
              </w:rPr>
              <w:t>法定代表人：</w:t>
            </w:r>
          </w:p>
        </w:tc>
        <w:tc>
          <w:tcPr>
            <w:tcW w:w="3022" w:type="dxa"/>
          </w:tcPr>
          <w:p w:rsidR="00AC5599" w:rsidRPr="00864951" w:rsidRDefault="00AC5599">
            <w:pPr>
              <w:spacing w:line="360" w:lineRule="auto"/>
              <w:rPr>
                <w:rFonts w:ascii="Times New Roman" w:hAnsi="Times New Roman" w:cs="Times New Roman"/>
                <w:b/>
                <w:sz w:val="24"/>
              </w:rPr>
            </w:pPr>
          </w:p>
        </w:tc>
      </w:tr>
      <w:tr w:rsidR="00AC5599">
        <w:trPr>
          <w:trHeight w:val="423"/>
          <w:jc w:val="center"/>
        </w:trPr>
        <w:tc>
          <w:tcPr>
            <w:tcW w:w="1821" w:type="dxa"/>
          </w:tcPr>
          <w:p w:rsidR="00AC5599" w:rsidRPr="00864951" w:rsidRDefault="0033231C">
            <w:pPr>
              <w:spacing w:line="360" w:lineRule="auto"/>
              <w:rPr>
                <w:rFonts w:ascii="Times New Roman" w:hAnsi="Times New Roman" w:cs="Times New Roman"/>
                <w:b/>
                <w:sz w:val="24"/>
              </w:rPr>
            </w:pPr>
            <w:r>
              <w:rPr>
                <w:rFonts w:ascii="Times New Roman" w:hAnsi="Times New Roman" w:cs="Times New Roman" w:hint="eastAsia"/>
                <w:b/>
                <w:sz w:val="24"/>
              </w:rPr>
              <w:t>项目负责人：</w:t>
            </w:r>
          </w:p>
        </w:tc>
        <w:tc>
          <w:tcPr>
            <w:tcW w:w="2568" w:type="dxa"/>
          </w:tcPr>
          <w:p w:rsidR="00AC5599" w:rsidRPr="00864951" w:rsidRDefault="00AC5599">
            <w:pPr>
              <w:spacing w:line="360" w:lineRule="auto"/>
              <w:rPr>
                <w:rFonts w:ascii="Times New Roman" w:hAnsi="Times New Roman" w:cs="Times New Roman"/>
                <w:b/>
                <w:sz w:val="24"/>
              </w:rPr>
            </w:pPr>
          </w:p>
        </w:tc>
        <w:tc>
          <w:tcPr>
            <w:tcW w:w="1428" w:type="dxa"/>
            <w:gridSpan w:val="2"/>
          </w:tcPr>
          <w:p w:rsidR="00AC5599" w:rsidRPr="00864951" w:rsidRDefault="0033231C">
            <w:pPr>
              <w:spacing w:line="360" w:lineRule="auto"/>
              <w:rPr>
                <w:rFonts w:ascii="Times New Roman" w:hAnsi="Times New Roman" w:cs="Times New Roman"/>
                <w:b/>
                <w:sz w:val="24"/>
              </w:rPr>
            </w:pPr>
            <w:r>
              <w:rPr>
                <w:rFonts w:ascii="Times New Roman" w:hAnsi="Times New Roman" w:cs="Times New Roman"/>
                <w:b/>
                <w:sz w:val="24"/>
              </w:rPr>
              <w:t>E-mail</w:t>
            </w:r>
            <w:r>
              <w:rPr>
                <w:rFonts w:ascii="Times New Roman" w:hAnsi="Times New Roman" w:cs="Times New Roman" w:hint="eastAsia"/>
                <w:b/>
                <w:sz w:val="24"/>
              </w:rPr>
              <w:t>：</w:t>
            </w:r>
          </w:p>
        </w:tc>
        <w:tc>
          <w:tcPr>
            <w:tcW w:w="3281" w:type="dxa"/>
            <w:gridSpan w:val="2"/>
          </w:tcPr>
          <w:p w:rsidR="00AC5599" w:rsidRPr="00864951" w:rsidRDefault="00AC5599">
            <w:pPr>
              <w:spacing w:line="360" w:lineRule="auto"/>
              <w:rPr>
                <w:rFonts w:ascii="Times New Roman" w:hAnsi="Times New Roman" w:cs="Times New Roman"/>
                <w:b/>
                <w:sz w:val="24"/>
              </w:rPr>
            </w:pPr>
          </w:p>
        </w:tc>
      </w:tr>
      <w:tr w:rsidR="00AC5599">
        <w:trPr>
          <w:trHeight w:val="436"/>
          <w:jc w:val="center"/>
        </w:trPr>
        <w:tc>
          <w:tcPr>
            <w:tcW w:w="1821" w:type="dxa"/>
          </w:tcPr>
          <w:p w:rsidR="00AC5599" w:rsidRPr="00864951" w:rsidRDefault="0033231C">
            <w:pPr>
              <w:spacing w:line="360" w:lineRule="auto"/>
              <w:rPr>
                <w:rFonts w:ascii="Times New Roman" w:hAnsi="Times New Roman" w:cs="Times New Roman"/>
                <w:b/>
                <w:sz w:val="24"/>
              </w:rPr>
            </w:pPr>
            <w:r>
              <w:rPr>
                <w:rFonts w:ascii="Times New Roman" w:hAnsi="Times New Roman" w:cs="Times New Roman" w:hint="eastAsia"/>
                <w:b/>
                <w:sz w:val="24"/>
              </w:rPr>
              <w:t>联系电话：</w:t>
            </w:r>
          </w:p>
        </w:tc>
        <w:tc>
          <w:tcPr>
            <w:tcW w:w="2568" w:type="dxa"/>
          </w:tcPr>
          <w:p w:rsidR="00AC5599" w:rsidRPr="00864951" w:rsidRDefault="00AC5599">
            <w:pPr>
              <w:spacing w:line="360" w:lineRule="auto"/>
              <w:rPr>
                <w:rFonts w:ascii="Times New Roman" w:hAnsi="Times New Roman" w:cs="Times New Roman"/>
                <w:b/>
                <w:sz w:val="24"/>
              </w:rPr>
            </w:pPr>
          </w:p>
        </w:tc>
        <w:tc>
          <w:tcPr>
            <w:tcW w:w="1428" w:type="dxa"/>
            <w:gridSpan w:val="2"/>
          </w:tcPr>
          <w:p w:rsidR="00AC5599" w:rsidRPr="00864951" w:rsidRDefault="0033231C">
            <w:pPr>
              <w:spacing w:line="360" w:lineRule="auto"/>
              <w:rPr>
                <w:rFonts w:ascii="Times New Roman" w:hAnsi="Times New Roman" w:cs="Times New Roman"/>
                <w:b/>
                <w:sz w:val="24"/>
              </w:rPr>
            </w:pPr>
            <w:r>
              <w:rPr>
                <w:rFonts w:ascii="Times New Roman" w:hAnsi="Times New Roman" w:cs="Times New Roman" w:hint="eastAsia"/>
                <w:b/>
                <w:sz w:val="24"/>
              </w:rPr>
              <w:t>传真：</w:t>
            </w:r>
          </w:p>
        </w:tc>
        <w:tc>
          <w:tcPr>
            <w:tcW w:w="3281" w:type="dxa"/>
            <w:gridSpan w:val="2"/>
          </w:tcPr>
          <w:p w:rsidR="00AC5599" w:rsidRPr="00864951" w:rsidRDefault="00AC5599">
            <w:pPr>
              <w:spacing w:line="360" w:lineRule="auto"/>
              <w:rPr>
                <w:rFonts w:ascii="Times New Roman" w:hAnsi="Times New Roman" w:cs="Times New Roman"/>
                <w:b/>
                <w:sz w:val="24"/>
              </w:rPr>
            </w:pPr>
          </w:p>
        </w:tc>
      </w:tr>
      <w:tr w:rsidR="00AC5599">
        <w:trPr>
          <w:trHeight w:val="423"/>
          <w:jc w:val="center"/>
        </w:trPr>
        <w:tc>
          <w:tcPr>
            <w:tcW w:w="9098" w:type="dxa"/>
            <w:gridSpan w:val="6"/>
          </w:tcPr>
          <w:p w:rsidR="00AC5599" w:rsidRPr="00864951" w:rsidRDefault="00AC5599">
            <w:pPr>
              <w:spacing w:line="360" w:lineRule="auto"/>
              <w:rPr>
                <w:rFonts w:ascii="Times New Roman" w:hAnsi="Times New Roman" w:cs="Times New Roman"/>
                <w:b/>
                <w:sz w:val="24"/>
              </w:rPr>
            </w:pPr>
          </w:p>
        </w:tc>
      </w:tr>
      <w:tr w:rsidR="00AC5599">
        <w:trPr>
          <w:trHeight w:val="423"/>
          <w:jc w:val="center"/>
        </w:trPr>
        <w:tc>
          <w:tcPr>
            <w:tcW w:w="1821" w:type="dxa"/>
          </w:tcPr>
          <w:p w:rsidR="00AC5599" w:rsidRPr="00864951" w:rsidRDefault="0033231C">
            <w:pPr>
              <w:spacing w:line="360" w:lineRule="auto"/>
              <w:rPr>
                <w:rFonts w:ascii="Times New Roman" w:hAnsi="Times New Roman" w:cs="Times New Roman"/>
                <w:b/>
                <w:sz w:val="24"/>
              </w:rPr>
            </w:pPr>
            <w:r>
              <w:rPr>
                <w:rFonts w:ascii="Times New Roman" w:hAnsi="Times New Roman" w:cs="Times New Roman"/>
                <w:b/>
                <w:sz w:val="24"/>
              </w:rPr>
              <w:t>CRO</w:t>
            </w:r>
            <w:r>
              <w:rPr>
                <w:rFonts w:ascii="Times New Roman" w:hAnsi="Times New Roman" w:cs="Times New Roman" w:hint="eastAsia"/>
                <w:b/>
                <w:sz w:val="24"/>
              </w:rPr>
              <w:t>：</w:t>
            </w:r>
          </w:p>
        </w:tc>
        <w:tc>
          <w:tcPr>
            <w:tcW w:w="7277" w:type="dxa"/>
            <w:gridSpan w:val="5"/>
          </w:tcPr>
          <w:p w:rsidR="00AC5599" w:rsidRPr="00864951" w:rsidRDefault="00AC5599">
            <w:pPr>
              <w:spacing w:line="360" w:lineRule="auto"/>
              <w:rPr>
                <w:rFonts w:ascii="Times New Roman" w:hAnsi="Times New Roman" w:cs="Times New Roman"/>
                <w:b/>
                <w:sz w:val="24"/>
              </w:rPr>
            </w:pPr>
          </w:p>
        </w:tc>
      </w:tr>
      <w:tr w:rsidR="00AC5599">
        <w:trPr>
          <w:trHeight w:val="423"/>
          <w:jc w:val="center"/>
        </w:trPr>
        <w:tc>
          <w:tcPr>
            <w:tcW w:w="1821" w:type="dxa"/>
          </w:tcPr>
          <w:p w:rsidR="00AC5599" w:rsidRPr="00864951" w:rsidRDefault="0033231C">
            <w:pPr>
              <w:spacing w:line="360" w:lineRule="auto"/>
              <w:rPr>
                <w:rFonts w:ascii="Times New Roman" w:hAnsi="Times New Roman" w:cs="Times New Roman"/>
                <w:b/>
                <w:sz w:val="24"/>
              </w:rPr>
            </w:pPr>
            <w:r>
              <w:rPr>
                <w:rFonts w:ascii="Times New Roman" w:hAnsi="Times New Roman" w:cs="Times New Roman" w:hint="eastAsia"/>
                <w:b/>
                <w:sz w:val="24"/>
              </w:rPr>
              <w:t>地址：</w:t>
            </w:r>
          </w:p>
        </w:tc>
        <w:tc>
          <w:tcPr>
            <w:tcW w:w="7277" w:type="dxa"/>
            <w:gridSpan w:val="5"/>
          </w:tcPr>
          <w:p w:rsidR="00AC5599" w:rsidRPr="00864951" w:rsidRDefault="00AC5599">
            <w:pPr>
              <w:spacing w:line="360" w:lineRule="auto"/>
              <w:rPr>
                <w:rFonts w:ascii="Times New Roman" w:hAnsi="Times New Roman" w:cs="Times New Roman"/>
                <w:b/>
                <w:sz w:val="24"/>
              </w:rPr>
            </w:pPr>
          </w:p>
        </w:tc>
      </w:tr>
      <w:tr w:rsidR="00AC5599">
        <w:trPr>
          <w:trHeight w:val="423"/>
          <w:jc w:val="center"/>
        </w:trPr>
        <w:tc>
          <w:tcPr>
            <w:tcW w:w="1821" w:type="dxa"/>
          </w:tcPr>
          <w:p w:rsidR="00AC5599" w:rsidRPr="00864951" w:rsidRDefault="0033231C">
            <w:pPr>
              <w:spacing w:line="360" w:lineRule="auto"/>
              <w:rPr>
                <w:rFonts w:ascii="Times New Roman" w:hAnsi="Times New Roman" w:cs="Times New Roman"/>
                <w:b/>
                <w:sz w:val="24"/>
              </w:rPr>
            </w:pPr>
            <w:r>
              <w:rPr>
                <w:rFonts w:ascii="Times New Roman" w:hAnsi="Times New Roman" w:cs="Times New Roman" w:hint="eastAsia"/>
                <w:b/>
                <w:sz w:val="24"/>
              </w:rPr>
              <w:t>邮政编码：</w:t>
            </w:r>
          </w:p>
        </w:tc>
        <w:tc>
          <w:tcPr>
            <w:tcW w:w="2568" w:type="dxa"/>
          </w:tcPr>
          <w:p w:rsidR="00AC5599" w:rsidRPr="00864951" w:rsidRDefault="00AC5599">
            <w:pPr>
              <w:spacing w:line="360" w:lineRule="auto"/>
              <w:rPr>
                <w:rFonts w:ascii="Times New Roman" w:hAnsi="Times New Roman" w:cs="Times New Roman"/>
                <w:b/>
                <w:sz w:val="24"/>
              </w:rPr>
            </w:pPr>
          </w:p>
        </w:tc>
        <w:tc>
          <w:tcPr>
            <w:tcW w:w="1687" w:type="dxa"/>
            <w:gridSpan w:val="3"/>
          </w:tcPr>
          <w:p w:rsidR="00AC5599" w:rsidRPr="00864951" w:rsidRDefault="0033231C">
            <w:pPr>
              <w:spacing w:line="360" w:lineRule="auto"/>
              <w:rPr>
                <w:rFonts w:ascii="Times New Roman" w:hAnsi="Times New Roman" w:cs="Times New Roman"/>
                <w:b/>
                <w:sz w:val="24"/>
              </w:rPr>
            </w:pPr>
            <w:r>
              <w:rPr>
                <w:rFonts w:ascii="Times New Roman" w:hAnsi="Times New Roman" w:cs="Times New Roman" w:hint="eastAsia"/>
                <w:b/>
                <w:sz w:val="24"/>
              </w:rPr>
              <w:t>法定代表人：</w:t>
            </w:r>
          </w:p>
        </w:tc>
        <w:tc>
          <w:tcPr>
            <w:tcW w:w="3022" w:type="dxa"/>
          </w:tcPr>
          <w:p w:rsidR="00AC5599" w:rsidRPr="00864951" w:rsidRDefault="00AC5599">
            <w:pPr>
              <w:spacing w:line="360" w:lineRule="auto"/>
              <w:rPr>
                <w:rFonts w:ascii="Times New Roman" w:hAnsi="Times New Roman" w:cs="Times New Roman"/>
                <w:b/>
                <w:sz w:val="24"/>
              </w:rPr>
            </w:pPr>
          </w:p>
        </w:tc>
      </w:tr>
      <w:tr w:rsidR="00AC5599">
        <w:trPr>
          <w:trHeight w:val="436"/>
          <w:jc w:val="center"/>
        </w:trPr>
        <w:tc>
          <w:tcPr>
            <w:tcW w:w="1821" w:type="dxa"/>
          </w:tcPr>
          <w:p w:rsidR="00AC5599" w:rsidRPr="00864951" w:rsidRDefault="0033231C">
            <w:pPr>
              <w:spacing w:line="360" w:lineRule="auto"/>
              <w:rPr>
                <w:rFonts w:ascii="Times New Roman" w:hAnsi="Times New Roman" w:cs="Times New Roman"/>
                <w:b/>
                <w:sz w:val="24"/>
              </w:rPr>
            </w:pPr>
            <w:r>
              <w:rPr>
                <w:rFonts w:ascii="Times New Roman" w:hAnsi="Times New Roman" w:cs="Times New Roman" w:hint="eastAsia"/>
                <w:b/>
                <w:sz w:val="24"/>
              </w:rPr>
              <w:t>项目负责人：</w:t>
            </w:r>
          </w:p>
        </w:tc>
        <w:tc>
          <w:tcPr>
            <w:tcW w:w="2568" w:type="dxa"/>
          </w:tcPr>
          <w:p w:rsidR="00AC5599" w:rsidRPr="00864951" w:rsidRDefault="00AC5599">
            <w:pPr>
              <w:spacing w:line="360" w:lineRule="auto"/>
              <w:rPr>
                <w:rFonts w:ascii="Times New Roman" w:hAnsi="Times New Roman" w:cs="Times New Roman"/>
                <w:b/>
                <w:sz w:val="24"/>
              </w:rPr>
            </w:pPr>
          </w:p>
        </w:tc>
        <w:tc>
          <w:tcPr>
            <w:tcW w:w="1428" w:type="dxa"/>
            <w:gridSpan w:val="2"/>
          </w:tcPr>
          <w:p w:rsidR="00AC5599" w:rsidRPr="00864951" w:rsidRDefault="0033231C">
            <w:pPr>
              <w:spacing w:line="360" w:lineRule="auto"/>
              <w:rPr>
                <w:rFonts w:ascii="Times New Roman" w:hAnsi="Times New Roman" w:cs="Times New Roman"/>
                <w:b/>
                <w:sz w:val="24"/>
              </w:rPr>
            </w:pPr>
            <w:r>
              <w:rPr>
                <w:rFonts w:ascii="Times New Roman" w:hAnsi="Times New Roman" w:cs="Times New Roman"/>
                <w:b/>
                <w:sz w:val="24"/>
              </w:rPr>
              <w:t>E-mail</w:t>
            </w:r>
            <w:r>
              <w:rPr>
                <w:rFonts w:ascii="Times New Roman" w:hAnsi="Times New Roman" w:cs="Times New Roman" w:hint="eastAsia"/>
                <w:b/>
                <w:sz w:val="24"/>
              </w:rPr>
              <w:t>：</w:t>
            </w:r>
          </w:p>
        </w:tc>
        <w:tc>
          <w:tcPr>
            <w:tcW w:w="3281" w:type="dxa"/>
            <w:gridSpan w:val="2"/>
          </w:tcPr>
          <w:p w:rsidR="00AC5599" w:rsidRPr="00864951" w:rsidRDefault="00AC5599">
            <w:pPr>
              <w:spacing w:line="360" w:lineRule="auto"/>
              <w:rPr>
                <w:rFonts w:ascii="Times New Roman" w:hAnsi="Times New Roman" w:cs="Times New Roman"/>
                <w:b/>
                <w:sz w:val="24"/>
              </w:rPr>
            </w:pPr>
          </w:p>
        </w:tc>
      </w:tr>
      <w:tr w:rsidR="00AC5599">
        <w:trPr>
          <w:trHeight w:val="423"/>
          <w:jc w:val="center"/>
        </w:trPr>
        <w:tc>
          <w:tcPr>
            <w:tcW w:w="1821" w:type="dxa"/>
          </w:tcPr>
          <w:p w:rsidR="00AC5599" w:rsidRPr="00864951" w:rsidRDefault="0033231C">
            <w:pPr>
              <w:spacing w:line="360" w:lineRule="auto"/>
              <w:rPr>
                <w:rFonts w:ascii="Times New Roman" w:hAnsi="Times New Roman" w:cs="Times New Roman"/>
                <w:b/>
                <w:sz w:val="24"/>
              </w:rPr>
            </w:pPr>
            <w:r>
              <w:rPr>
                <w:rFonts w:ascii="Times New Roman" w:hAnsi="Times New Roman" w:cs="Times New Roman" w:hint="eastAsia"/>
                <w:b/>
                <w:sz w:val="24"/>
              </w:rPr>
              <w:t>联系电话：</w:t>
            </w:r>
          </w:p>
        </w:tc>
        <w:tc>
          <w:tcPr>
            <w:tcW w:w="2568" w:type="dxa"/>
          </w:tcPr>
          <w:p w:rsidR="00AC5599" w:rsidRPr="00864951" w:rsidRDefault="00AC5599">
            <w:pPr>
              <w:spacing w:line="360" w:lineRule="auto"/>
              <w:rPr>
                <w:rFonts w:ascii="Times New Roman" w:hAnsi="Times New Roman" w:cs="Times New Roman"/>
                <w:b/>
                <w:sz w:val="24"/>
              </w:rPr>
            </w:pPr>
          </w:p>
        </w:tc>
        <w:tc>
          <w:tcPr>
            <w:tcW w:w="1428" w:type="dxa"/>
            <w:gridSpan w:val="2"/>
          </w:tcPr>
          <w:p w:rsidR="00AC5599" w:rsidRPr="00864951" w:rsidRDefault="0033231C">
            <w:pPr>
              <w:spacing w:line="360" w:lineRule="auto"/>
              <w:rPr>
                <w:rFonts w:ascii="Times New Roman" w:hAnsi="Times New Roman" w:cs="Times New Roman"/>
                <w:b/>
                <w:sz w:val="24"/>
              </w:rPr>
            </w:pPr>
            <w:r>
              <w:rPr>
                <w:rFonts w:ascii="Times New Roman" w:hAnsi="Times New Roman" w:cs="Times New Roman" w:hint="eastAsia"/>
                <w:b/>
                <w:sz w:val="24"/>
              </w:rPr>
              <w:t>传真：</w:t>
            </w:r>
          </w:p>
        </w:tc>
        <w:tc>
          <w:tcPr>
            <w:tcW w:w="3281" w:type="dxa"/>
            <w:gridSpan w:val="2"/>
          </w:tcPr>
          <w:p w:rsidR="00AC5599" w:rsidRPr="00864951" w:rsidRDefault="00AC5599">
            <w:pPr>
              <w:spacing w:line="360" w:lineRule="auto"/>
              <w:rPr>
                <w:rFonts w:ascii="Times New Roman" w:hAnsi="Times New Roman" w:cs="Times New Roman"/>
                <w:b/>
                <w:sz w:val="24"/>
              </w:rPr>
            </w:pPr>
          </w:p>
        </w:tc>
      </w:tr>
      <w:tr w:rsidR="00AC5599">
        <w:trPr>
          <w:trHeight w:val="423"/>
          <w:jc w:val="center"/>
        </w:trPr>
        <w:tc>
          <w:tcPr>
            <w:tcW w:w="9098" w:type="dxa"/>
            <w:gridSpan w:val="6"/>
          </w:tcPr>
          <w:p w:rsidR="00AC5599" w:rsidRPr="00864951" w:rsidRDefault="00AC5599">
            <w:pPr>
              <w:spacing w:line="360" w:lineRule="auto"/>
              <w:rPr>
                <w:rFonts w:ascii="Times New Roman" w:hAnsi="Times New Roman" w:cs="Times New Roman"/>
                <w:b/>
                <w:sz w:val="24"/>
              </w:rPr>
            </w:pPr>
          </w:p>
        </w:tc>
      </w:tr>
      <w:tr w:rsidR="00AC5599">
        <w:trPr>
          <w:trHeight w:val="423"/>
          <w:jc w:val="center"/>
        </w:trPr>
        <w:tc>
          <w:tcPr>
            <w:tcW w:w="1821" w:type="dxa"/>
          </w:tcPr>
          <w:p w:rsidR="00AC5599" w:rsidRPr="00864951" w:rsidRDefault="0033231C">
            <w:pPr>
              <w:spacing w:line="360" w:lineRule="auto"/>
              <w:rPr>
                <w:rFonts w:ascii="Times New Roman" w:hAnsi="Times New Roman" w:cs="Times New Roman"/>
                <w:b/>
                <w:sz w:val="24"/>
              </w:rPr>
            </w:pPr>
            <w:r>
              <w:rPr>
                <w:rFonts w:ascii="Times New Roman" w:hAnsi="Times New Roman" w:cs="Times New Roman" w:hint="eastAsia"/>
                <w:b/>
                <w:sz w:val="24"/>
              </w:rPr>
              <w:t>研究机构：</w:t>
            </w:r>
          </w:p>
        </w:tc>
        <w:tc>
          <w:tcPr>
            <w:tcW w:w="7277" w:type="dxa"/>
            <w:gridSpan w:val="5"/>
          </w:tcPr>
          <w:p w:rsidR="00AC5599" w:rsidRPr="00864951" w:rsidRDefault="0033231C">
            <w:pPr>
              <w:spacing w:line="360" w:lineRule="auto"/>
              <w:rPr>
                <w:rFonts w:ascii="Times New Roman" w:hAnsi="Times New Roman" w:cs="Times New Roman"/>
                <w:b/>
                <w:sz w:val="24"/>
              </w:rPr>
            </w:pPr>
            <w:r>
              <w:rPr>
                <w:rFonts w:ascii="Times New Roman" w:hAnsi="Times New Roman" w:cs="Times New Roman" w:hint="eastAsia"/>
                <w:b/>
                <w:sz w:val="24"/>
              </w:rPr>
              <w:t>吉林大学第二医院</w:t>
            </w:r>
          </w:p>
        </w:tc>
      </w:tr>
      <w:tr w:rsidR="00AC5599">
        <w:trPr>
          <w:trHeight w:val="423"/>
          <w:jc w:val="center"/>
        </w:trPr>
        <w:tc>
          <w:tcPr>
            <w:tcW w:w="1821" w:type="dxa"/>
          </w:tcPr>
          <w:p w:rsidR="00AC5599" w:rsidRPr="00864951" w:rsidRDefault="0033231C">
            <w:pPr>
              <w:spacing w:line="360" w:lineRule="auto"/>
              <w:rPr>
                <w:rFonts w:ascii="Times New Roman" w:hAnsi="Times New Roman" w:cs="Times New Roman"/>
                <w:b/>
                <w:sz w:val="24"/>
              </w:rPr>
            </w:pPr>
            <w:r>
              <w:rPr>
                <w:rFonts w:ascii="Times New Roman" w:hAnsi="Times New Roman" w:cs="Times New Roman" w:hint="eastAsia"/>
                <w:b/>
                <w:sz w:val="24"/>
              </w:rPr>
              <w:t>地址：</w:t>
            </w:r>
          </w:p>
        </w:tc>
        <w:tc>
          <w:tcPr>
            <w:tcW w:w="7277" w:type="dxa"/>
            <w:gridSpan w:val="5"/>
          </w:tcPr>
          <w:p w:rsidR="00AC5599" w:rsidRPr="00864951" w:rsidRDefault="00BE2683">
            <w:pPr>
              <w:spacing w:line="360" w:lineRule="auto"/>
              <w:rPr>
                <w:rFonts w:ascii="Times New Roman" w:hAnsi="Times New Roman" w:cs="Times New Roman"/>
                <w:b/>
                <w:sz w:val="24"/>
              </w:rPr>
            </w:pPr>
            <w:r w:rsidRPr="002943F0">
              <w:rPr>
                <w:rFonts w:ascii="Times New Roman" w:hAnsi="Times New Roman" w:cs="Times New Roman"/>
                <w:b/>
                <w:sz w:val="24"/>
              </w:rPr>
              <w:t>吉林省长春市南关区</w:t>
            </w:r>
            <w:r>
              <w:rPr>
                <w:rFonts w:ascii="Times New Roman" w:hAnsi="Times New Roman" w:cs="Times New Roman"/>
                <w:b/>
                <w:sz w:val="24"/>
              </w:rPr>
              <w:t>亚泰大街</w:t>
            </w:r>
            <w:r>
              <w:rPr>
                <w:rFonts w:ascii="Times New Roman" w:hAnsi="Times New Roman" w:cs="Times New Roman" w:hint="eastAsia"/>
                <w:b/>
                <w:sz w:val="24"/>
              </w:rPr>
              <w:t>4026</w:t>
            </w:r>
            <w:r>
              <w:rPr>
                <w:rFonts w:ascii="Times New Roman" w:hAnsi="Times New Roman" w:cs="Times New Roman" w:hint="eastAsia"/>
                <w:b/>
                <w:sz w:val="24"/>
              </w:rPr>
              <w:t>号，</w:t>
            </w:r>
            <w:r w:rsidRPr="002943F0">
              <w:rPr>
                <w:rFonts w:ascii="Times New Roman" w:hAnsi="Times New Roman" w:cs="Times New Roman"/>
                <w:b/>
                <w:sz w:val="24"/>
              </w:rPr>
              <w:t>自强街</w:t>
            </w:r>
            <w:r w:rsidRPr="002943F0">
              <w:rPr>
                <w:rFonts w:ascii="Times New Roman" w:hAnsi="Times New Roman" w:cs="Times New Roman"/>
                <w:b/>
                <w:sz w:val="24"/>
              </w:rPr>
              <w:t>218</w:t>
            </w:r>
            <w:r w:rsidRPr="002943F0">
              <w:rPr>
                <w:rFonts w:ascii="Times New Roman" w:hAnsi="Times New Roman" w:cs="Times New Roman"/>
                <w:b/>
                <w:sz w:val="24"/>
              </w:rPr>
              <w:t>号</w:t>
            </w:r>
          </w:p>
        </w:tc>
      </w:tr>
      <w:tr w:rsidR="00AC5599">
        <w:trPr>
          <w:trHeight w:val="436"/>
          <w:jc w:val="center"/>
        </w:trPr>
        <w:tc>
          <w:tcPr>
            <w:tcW w:w="1821" w:type="dxa"/>
          </w:tcPr>
          <w:p w:rsidR="00AC5599" w:rsidRPr="00864951" w:rsidRDefault="0033231C">
            <w:pPr>
              <w:spacing w:line="360" w:lineRule="auto"/>
              <w:rPr>
                <w:rFonts w:ascii="Times New Roman" w:hAnsi="Times New Roman" w:cs="Times New Roman"/>
                <w:b/>
                <w:sz w:val="24"/>
              </w:rPr>
            </w:pPr>
            <w:r>
              <w:rPr>
                <w:rFonts w:ascii="Times New Roman" w:hAnsi="Times New Roman" w:cs="Times New Roman" w:hint="eastAsia"/>
                <w:b/>
                <w:sz w:val="24"/>
              </w:rPr>
              <w:t>邮政编码：</w:t>
            </w:r>
          </w:p>
        </w:tc>
        <w:tc>
          <w:tcPr>
            <w:tcW w:w="2568" w:type="dxa"/>
          </w:tcPr>
          <w:p w:rsidR="00AC5599" w:rsidRPr="00864951" w:rsidRDefault="0033231C">
            <w:pPr>
              <w:spacing w:line="360" w:lineRule="auto"/>
              <w:rPr>
                <w:rFonts w:ascii="Times New Roman" w:hAnsi="Times New Roman" w:cs="Times New Roman"/>
                <w:b/>
                <w:sz w:val="24"/>
              </w:rPr>
            </w:pPr>
            <w:r>
              <w:rPr>
                <w:rFonts w:ascii="Times New Roman" w:hAnsi="Times New Roman" w:cs="Times New Roman"/>
                <w:b/>
                <w:sz w:val="24"/>
              </w:rPr>
              <w:t>130041</w:t>
            </w:r>
          </w:p>
        </w:tc>
        <w:tc>
          <w:tcPr>
            <w:tcW w:w="1428" w:type="dxa"/>
            <w:gridSpan w:val="2"/>
          </w:tcPr>
          <w:p w:rsidR="00AC5599" w:rsidRPr="00864951" w:rsidRDefault="0033231C">
            <w:pPr>
              <w:spacing w:line="360" w:lineRule="auto"/>
              <w:rPr>
                <w:rFonts w:ascii="Times New Roman" w:hAnsi="Times New Roman" w:cs="Times New Roman"/>
                <w:b/>
                <w:sz w:val="24"/>
              </w:rPr>
            </w:pPr>
            <w:r>
              <w:rPr>
                <w:rFonts w:ascii="Times New Roman" w:hAnsi="Times New Roman" w:cs="Times New Roman" w:hint="eastAsia"/>
                <w:b/>
                <w:sz w:val="24"/>
              </w:rPr>
              <w:t>专业组：</w:t>
            </w:r>
          </w:p>
        </w:tc>
        <w:tc>
          <w:tcPr>
            <w:tcW w:w="3281" w:type="dxa"/>
            <w:gridSpan w:val="2"/>
          </w:tcPr>
          <w:p w:rsidR="00AC5599" w:rsidRPr="00864951" w:rsidRDefault="00AC5599">
            <w:pPr>
              <w:spacing w:line="360" w:lineRule="auto"/>
              <w:rPr>
                <w:rFonts w:ascii="Times New Roman" w:hAnsi="Times New Roman" w:cs="Times New Roman"/>
                <w:b/>
                <w:sz w:val="24"/>
              </w:rPr>
            </w:pPr>
          </w:p>
        </w:tc>
      </w:tr>
      <w:tr w:rsidR="00AC5599">
        <w:trPr>
          <w:trHeight w:val="423"/>
          <w:jc w:val="center"/>
        </w:trPr>
        <w:tc>
          <w:tcPr>
            <w:tcW w:w="1821" w:type="dxa"/>
          </w:tcPr>
          <w:p w:rsidR="00AC5599" w:rsidRPr="00864951" w:rsidRDefault="0033231C">
            <w:pPr>
              <w:spacing w:line="360" w:lineRule="auto"/>
              <w:rPr>
                <w:rFonts w:ascii="Times New Roman" w:hAnsi="Times New Roman" w:cs="Times New Roman"/>
                <w:b/>
                <w:sz w:val="24"/>
              </w:rPr>
            </w:pPr>
            <w:r>
              <w:rPr>
                <w:rFonts w:ascii="Times New Roman" w:hAnsi="Times New Roman" w:cs="Times New Roman" w:hint="eastAsia"/>
                <w:b/>
                <w:sz w:val="24"/>
              </w:rPr>
              <w:t>主要研究者：</w:t>
            </w:r>
          </w:p>
        </w:tc>
        <w:tc>
          <w:tcPr>
            <w:tcW w:w="2568" w:type="dxa"/>
          </w:tcPr>
          <w:p w:rsidR="00AC5599" w:rsidRPr="00864951" w:rsidRDefault="00AC5599">
            <w:pPr>
              <w:spacing w:line="360" w:lineRule="auto"/>
              <w:rPr>
                <w:rFonts w:ascii="Times New Roman" w:hAnsi="Times New Roman" w:cs="Times New Roman"/>
                <w:b/>
                <w:sz w:val="24"/>
              </w:rPr>
            </w:pPr>
          </w:p>
        </w:tc>
        <w:tc>
          <w:tcPr>
            <w:tcW w:w="1428" w:type="dxa"/>
            <w:gridSpan w:val="2"/>
          </w:tcPr>
          <w:p w:rsidR="00AC5599" w:rsidRPr="00864951" w:rsidRDefault="0033231C">
            <w:pPr>
              <w:spacing w:line="360" w:lineRule="auto"/>
              <w:rPr>
                <w:rFonts w:ascii="Times New Roman" w:hAnsi="Times New Roman" w:cs="Times New Roman"/>
                <w:b/>
                <w:sz w:val="24"/>
              </w:rPr>
            </w:pPr>
            <w:r>
              <w:rPr>
                <w:rFonts w:ascii="Times New Roman" w:hAnsi="Times New Roman" w:cs="Times New Roman"/>
                <w:b/>
                <w:sz w:val="24"/>
              </w:rPr>
              <w:t>E-mail</w:t>
            </w:r>
            <w:r>
              <w:rPr>
                <w:rFonts w:ascii="Times New Roman" w:hAnsi="Times New Roman" w:cs="Times New Roman" w:hint="eastAsia"/>
                <w:b/>
                <w:sz w:val="24"/>
              </w:rPr>
              <w:t>：</w:t>
            </w:r>
          </w:p>
        </w:tc>
        <w:tc>
          <w:tcPr>
            <w:tcW w:w="3281" w:type="dxa"/>
            <w:gridSpan w:val="2"/>
          </w:tcPr>
          <w:p w:rsidR="00AC5599" w:rsidRPr="00864951" w:rsidRDefault="00AC5599">
            <w:pPr>
              <w:spacing w:line="360" w:lineRule="auto"/>
              <w:rPr>
                <w:rFonts w:ascii="Times New Roman" w:hAnsi="Times New Roman" w:cs="Times New Roman"/>
                <w:b/>
                <w:sz w:val="24"/>
              </w:rPr>
            </w:pPr>
          </w:p>
        </w:tc>
      </w:tr>
      <w:tr w:rsidR="00AC5599">
        <w:trPr>
          <w:trHeight w:val="423"/>
          <w:jc w:val="center"/>
        </w:trPr>
        <w:tc>
          <w:tcPr>
            <w:tcW w:w="1821" w:type="dxa"/>
          </w:tcPr>
          <w:p w:rsidR="00AC5599" w:rsidRPr="00864951" w:rsidRDefault="0033231C">
            <w:pPr>
              <w:spacing w:line="360" w:lineRule="auto"/>
              <w:rPr>
                <w:rFonts w:ascii="Times New Roman" w:hAnsi="Times New Roman" w:cs="Times New Roman"/>
                <w:b/>
                <w:sz w:val="24"/>
              </w:rPr>
            </w:pPr>
            <w:r>
              <w:rPr>
                <w:rFonts w:ascii="Times New Roman" w:hAnsi="Times New Roman" w:cs="Times New Roman" w:hint="eastAsia"/>
                <w:b/>
                <w:sz w:val="24"/>
              </w:rPr>
              <w:t>联系电话：</w:t>
            </w:r>
          </w:p>
        </w:tc>
        <w:tc>
          <w:tcPr>
            <w:tcW w:w="2568" w:type="dxa"/>
          </w:tcPr>
          <w:p w:rsidR="00AC5599" w:rsidRPr="00864951" w:rsidRDefault="00AC5599">
            <w:pPr>
              <w:spacing w:line="360" w:lineRule="auto"/>
              <w:rPr>
                <w:rFonts w:ascii="Times New Roman" w:hAnsi="Times New Roman" w:cs="Times New Roman"/>
                <w:b/>
                <w:sz w:val="24"/>
              </w:rPr>
            </w:pPr>
          </w:p>
        </w:tc>
        <w:tc>
          <w:tcPr>
            <w:tcW w:w="1428" w:type="dxa"/>
            <w:gridSpan w:val="2"/>
          </w:tcPr>
          <w:p w:rsidR="00AC5599" w:rsidRPr="00864951" w:rsidRDefault="0033231C">
            <w:pPr>
              <w:spacing w:line="360" w:lineRule="auto"/>
              <w:rPr>
                <w:rFonts w:ascii="Times New Roman" w:hAnsi="Times New Roman" w:cs="Times New Roman"/>
                <w:b/>
                <w:sz w:val="24"/>
              </w:rPr>
            </w:pPr>
            <w:r>
              <w:rPr>
                <w:rFonts w:ascii="Times New Roman" w:hAnsi="Times New Roman" w:cs="Times New Roman" w:hint="eastAsia"/>
                <w:b/>
                <w:sz w:val="24"/>
              </w:rPr>
              <w:t>传真：</w:t>
            </w:r>
          </w:p>
        </w:tc>
        <w:tc>
          <w:tcPr>
            <w:tcW w:w="3281" w:type="dxa"/>
            <w:gridSpan w:val="2"/>
          </w:tcPr>
          <w:p w:rsidR="00AC5599" w:rsidRPr="00864951" w:rsidRDefault="0033231C">
            <w:pPr>
              <w:spacing w:line="360" w:lineRule="auto"/>
              <w:rPr>
                <w:rFonts w:ascii="Times New Roman" w:hAnsi="Times New Roman" w:cs="Times New Roman"/>
                <w:b/>
                <w:sz w:val="24"/>
              </w:rPr>
            </w:pPr>
            <w:r>
              <w:rPr>
                <w:rFonts w:ascii="Times New Roman" w:hAnsi="Times New Roman" w:cs="Times New Roman"/>
                <w:b/>
                <w:sz w:val="24"/>
              </w:rPr>
              <w:t>0431-81137193</w:t>
            </w:r>
          </w:p>
        </w:tc>
      </w:tr>
    </w:tbl>
    <w:p w:rsidR="00AC5599" w:rsidRDefault="00AC5599">
      <w:pPr>
        <w:spacing w:line="360" w:lineRule="auto"/>
        <w:rPr>
          <w:sz w:val="24"/>
        </w:rPr>
      </w:pPr>
    </w:p>
    <w:p w:rsidR="002B451A" w:rsidRDefault="007E6118" w:rsidP="00A663F8">
      <w:pPr>
        <w:spacing w:beforeLines="50" w:line="360" w:lineRule="auto"/>
        <w:rPr>
          <w:sz w:val="24"/>
        </w:rPr>
      </w:pPr>
      <w:r>
        <w:rPr>
          <w:rFonts w:hAnsi="宋体"/>
          <w:sz w:val="24"/>
        </w:rPr>
        <w:lastRenderedPageBreak/>
        <w:t>委托方（甲方）：</w:t>
      </w:r>
      <w:r>
        <w:rPr>
          <w:rFonts w:hAnsi="宋体" w:hint="eastAsia"/>
          <w:sz w:val="24"/>
        </w:rPr>
        <w:t>（以下简称为“</w:t>
      </w:r>
      <w:r w:rsidR="00E31FD1">
        <w:rPr>
          <w:rFonts w:hint="eastAsia"/>
          <w:sz w:val="24"/>
        </w:rPr>
        <w:t>申办者</w:t>
      </w:r>
      <w:r>
        <w:rPr>
          <w:rFonts w:hAnsi="宋体" w:hint="eastAsia"/>
          <w:sz w:val="24"/>
        </w:rPr>
        <w:t>”）</w:t>
      </w:r>
    </w:p>
    <w:p w:rsidR="00AC5599" w:rsidRDefault="007E6118">
      <w:pPr>
        <w:spacing w:line="360" w:lineRule="auto"/>
        <w:rPr>
          <w:rFonts w:hAnsi="宋体"/>
          <w:sz w:val="24"/>
        </w:rPr>
      </w:pPr>
      <w:r>
        <w:rPr>
          <w:rFonts w:hAnsi="宋体"/>
          <w:sz w:val="24"/>
        </w:rPr>
        <w:t>委托方（</w:t>
      </w:r>
      <w:r>
        <w:rPr>
          <w:rFonts w:hAnsi="宋体" w:hint="eastAsia"/>
          <w:sz w:val="24"/>
        </w:rPr>
        <w:t>乙方</w:t>
      </w:r>
      <w:r>
        <w:rPr>
          <w:rFonts w:hAnsi="宋体"/>
          <w:sz w:val="24"/>
        </w:rPr>
        <w:t>）：</w:t>
      </w:r>
      <w:r w:rsidR="00793A27">
        <w:rPr>
          <w:rFonts w:hAnsi="宋体" w:hint="eastAsia"/>
          <w:sz w:val="24"/>
        </w:rPr>
        <w:t>（</w:t>
      </w:r>
      <w:r>
        <w:rPr>
          <w:rFonts w:hAnsi="宋体" w:hint="eastAsia"/>
          <w:sz w:val="24"/>
        </w:rPr>
        <w:t>以下简称为“</w:t>
      </w:r>
      <w:r>
        <w:rPr>
          <w:rFonts w:ascii="Times New Roman" w:hAnsi="Times New Roman" w:cs="Times New Roman"/>
          <w:sz w:val="24"/>
        </w:rPr>
        <w:t>CRO”</w:t>
      </w:r>
      <w:r>
        <w:rPr>
          <w:rFonts w:hAnsi="宋体" w:hint="eastAsia"/>
          <w:sz w:val="24"/>
        </w:rPr>
        <w:t>）</w:t>
      </w:r>
    </w:p>
    <w:p w:rsidR="00CD4186" w:rsidRPr="00CD4186" w:rsidRDefault="007E6118">
      <w:pPr>
        <w:spacing w:line="360" w:lineRule="auto"/>
        <w:rPr>
          <w:rFonts w:hAnsi="宋体"/>
          <w:sz w:val="24"/>
        </w:rPr>
      </w:pPr>
      <w:r>
        <w:rPr>
          <w:rFonts w:hAnsi="宋体"/>
          <w:sz w:val="24"/>
        </w:rPr>
        <w:t>受托方（</w:t>
      </w:r>
      <w:r>
        <w:rPr>
          <w:rFonts w:hAnsi="宋体" w:hint="eastAsia"/>
          <w:sz w:val="24"/>
        </w:rPr>
        <w:t>丙</w:t>
      </w:r>
      <w:r>
        <w:rPr>
          <w:rFonts w:hAnsi="宋体"/>
          <w:sz w:val="24"/>
        </w:rPr>
        <w:t>方）：吉林大学第二医院</w:t>
      </w:r>
      <w:r>
        <w:rPr>
          <w:rFonts w:hAnsi="宋体" w:hint="eastAsia"/>
          <w:sz w:val="24"/>
        </w:rPr>
        <w:t>（以下简称为“研究机构”）</w:t>
      </w:r>
    </w:p>
    <w:p w:rsidR="00A23695" w:rsidRPr="00CD4186" w:rsidRDefault="007E6118">
      <w:pPr>
        <w:spacing w:line="360" w:lineRule="auto"/>
        <w:ind w:firstLineChars="200" w:firstLine="480"/>
        <w:rPr>
          <w:rFonts w:ascii="Times New Roman" w:hAnsi="Times New Roman" w:cs="Times New Roman"/>
          <w:sz w:val="24"/>
        </w:rPr>
      </w:pPr>
      <w:r>
        <w:rPr>
          <w:rFonts w:ascii="Times New Roman" w:hAnsi="Times New Roman" w:cs="Times New Roman"/>
          <w:sz w:val="24"/>
        </w:rPr>
        <w:t>委托方将依据名</w:t>
      </w:r>
      <w:r w:rsidRPr="00CD4186">
        <w:rPr>
          <w:rFonts w:ascii="Times New Roman" w:hAnsi="Times New Roman" w:cs="Times New Roman"/>
          <w:sz w:val="24"/>
        </w:rPr>
        <w:t>为</w:t>
      </w:r>
      <w:r w:rsidR="00A23695" w:rsidRPr="00CD4186">
        <w:rPr>
          <w:rFonts w:ascii="Times New Roman" w:hAnsi="Times New Roman" w:cs="Times New Roman"/>
          <w:sz w:val="24"/>
        </w:rPr>
        <w:t>“*****”</w:t>
      </w:r>
      <w:r w:rsidR="00A23695" w:rsidRPr="00CD4186">
        <w:rPr>
          <w:rFonts w:ascii="Times New Roman" w:hAnsi="Times New Roman" w:cs="Times New Roman"/>
          <w:sz w:val="24"/>
        </w:rPr>
        <w:t>的方案【方案编号：</w:t>
      </w:r>
      <w:r w:rsidR="00A23695" w:rsidRPr="00CD4186">
        <w:rPr>
          <w:rFonts w:ascii="Times New Roman" w:hAnsi="Times New Roman" w:cs="Times New Roman"/>
          <w:sz w:val="24"/>
        </w:rPr>
        <w:t>****</w:t>
      </w:r>
      <w:r w:rsidR="00A23695" w:rsidRPr="00CD4186">
        <w:rPr>
          <w:rFonts w:ascii="Times New Roman" w:hAnsi="Times New Roman" w:cs="Times New Roman"/>
          <w:sz w:val="24"/>
        </w:rPr>
        <w:t>】</w:t>
      </w:r>
      <w:r w:rsidRPr="00CD4186">
        <w:rPr>
          <w:rFonts w:ascii="Times New Roman" w:hAnsi="Times New Roman" w:cs="Times New Roman"/>
          <w:sz w:val="24"/>
        </w:rPr>
        <w:t>开展</w:t>
      </w:r>
      <w:r>
        <w:rPr>
          <w:rFonts w:ascii="Times New Roman" w:hAnsi="Times New Roman" w:cs="Times New Roman"/>
          <w:sz w:val="24"/>
        </w:rPr>
        <w:t>一项临床研究，从而对</w:t>
      </w:r>
      <w:r w:rsidR="00E31FD1">
        <w:rPr>
          <w:rFonts w:ascii="Times New Roman" w:hAnsi="Times New Roman" w:cs="Times New Roman"/>
          <w:sz w:val="24"/>
        </w:rPr>
        <w:t>申办者</w:t>
      </w:r>
      <w:r w:rsidR="00A23695" w:rsidRPr="00CD4186">
        <w:rPr>
          <w:rFonts w:ascii="Times New Roman" w:hAnsi="Times New Roman" w:cs="Times New Roman"/>
          <w:sz w:val="24"/>
        </w:rPr>
        <w:t>“*****”</w:t>
      </w:r>
      <w:r w:rsidR="007B541B" w:rsidRPr="00CD4186">
        <w:rPr>
          <w:rFonts w:ascii="Times New Roman" w:hAnsi="Times New Roman" w:cs="Times New Roman"/>
          <w:sz w:val="24"/>
        </w:rPr>
        <w:t>研制的试验药品</w:t>
      </w:r>
      <w:r w:rsidR="00A23695" w:rsidRPr="00CD4186">
        <w:rPr>
          <w:rFonts w:ascii="Times New Roman" w:hAnsi="Times New Roman" w:cs="Times New Roman"/>
          <w:sz w:val="24"/>
        </w:rPr>
        <w:t>“******”</w:t>
      </w:r>
      <w:r w:rsidR="00A23695" w:rsidRPr="00CD4186">
        <w:rPr>
          <w:rFonts w:ascii="Times New Roman" w:hAnsi="Times New Roman" w:cs="Times New Roman"/>
          <w:sz w:val="24"/>
        </w:rPr>
        <w:t>进行临床试验。</w:t>
      </w:r>
    </w:p>
    <w:p w:rsidR="00AC5599" w:rsidRDefault="007E6118">
      <w:pPr>
        <w:spacing w:line="360" w:lineRule="auto"/>
        <w:ind w:firstLineChars="200" w:firstLine="480"/>
        <w:rPr>
          <w:rFonts w:ascii="Times New Roman" w:hAnsi="Times New Roman" w:cs="Times New Roman"/>
          <w:sz w:val="24"/>
        </w:rPr>
      </w:pPr>
      <w:r>
        <w:rPr>
          <w:rFonts w:ascii="Times New Roman" w:hAnsi="Times New Roman" w:cs="Times New Roman"/>
          <w:sz w:val="24"/>
        </w:rPr>
        <w:t>受托方在阅读了研究方案、研究者手册以及与</w:t>
      </w:r>
      <w:r w:rsidR="00780612">
        <w:rPr>
          <w:rFonts w:ascii="Times New Roman" w:hAnsi="Times New Roman" w:cs="Times New Roman"/>
          <w:sz w:val="24"/>
        </w:rPr>
        <w:t>试验用药品</w:t>
      </w:r>
      <w:r>
        <w:rPr>
          <w:rFonts w:ascii="Times New Roman" w:hAnsi="Times New Roman" w:cs="Times New Roman"/>
          <w:sz w:val="24"/>
        </w:rPr>
        <w:t>有关的足够信息以评价其参与该研究的兴趣后，研究机构和研究者同意参与研究，并保证有足够的权限、能力和经验进行临床试验，且拥有必备的基础设施和技术手段保证试验的顺利进行。</w:t>
      </w:r>
    </w:p>
    <w:p w:rsidR="00AC5599" w:rsidRDefault="007E6118">
      <w:pPr>
        <w:spacing w:line="360" w:lineRule="auto"/>
        <w:ind w:firstLineChars="200" w:firstLine="480"/>
        <w:rPr>
          <w:rFonts w:ascii="Times New Roman" w:hAnsi="Times New Roman" w:cs="Times New Roman"/>
          <w:sz w:val="24"/>
        </w:rPr>
      </w:pPr>
      <w:r>
        <w:rPr>
          <w:rFonts w:ascii="Times New Roman" w:hAnsi="Times New Roman" w:cs="Times New Roman"/>
          <w:sz w:val="24"/>
        </w:rPr>
        <w:t>依据</w:t>
      </w:r>
      <w:r w:rsidR="00864951">
        <w:rPr>
          <w:rFonts w:ascii="Times New Roman" w:hAnsi="Times New Roman" w:cs="Times New Roman"/>
          <w:sz w:val="24"/>
        </w:rPr>
        <w:t>《中华人民共和国</w:t>
      </w:r>
      <w:r w:rsidR="00864951">
        <w:rPr>
          <w:rFonts w:ascii="Times New Roman" w:hAnsi="Times New Roman" w:cs="Times New Roman" w:hint="eastAsia"/>
          <w:sz w:val="24"/>
        </w:rPr>
        <w:t>民法</w:t>
      </w:r>
      <w:r w:rsidR="00421347">
        <w:rPr>
          <w:rFonts w:ascii="Times New Roman" w:hAnsi="Times New Roman" w:cs="Times New Roman" w:hint="eastAsia"/>
          <w:sz w:val="24"/>
        </w:rPr>
        <w:t>典</w:t>
      </w:r>
      <w:r w:rsidR="00864951">
        <w:rPr>
          <w:rFonts w:ascii="Times New Roman" w:hAnsi="Times New Roman" w:cs="Times New Roman"/>
          <w:sz w:val="24"/>
        </w:rPr>
        <w:t>》</w:t>
      </w:r>
      <w:r>
        <w:rPr>
          <w:rFonts w:ascii="Times New Roman" w:hAnsi="Times New Roman" w:cs="Times New Roman"/>
          <w:sz w:val="24"/>
        </w:rPr>
        <w:t>、《药物临床试验质量管理规范》、《药品注册管理办法》以及该临床试验方案的规定，</w:t>
      </w:r>
      <w:r w:rsidR="002A2E8E">
        <w:rPr>
          <w:rFonts w:ascii="Times New Roman" w:hAnsi="Times New Roman" w:cs="Times New Roman"/>
          <w:sz w:val="24"/>
        </w:rPr>
        <w:t>合同</w:t>
      </w:r>
      <w:r w:rsidR="00864951">
        <w:rPr>
          <w:rFonts w:ascii="Times New Roman" w:hAnsi="Times New Roman" w:cs="Times New Roman"/>
          <w:sz w:val="24"/>
        </w:rPr>
        <w:t>三方</w:t>
      </w:r>
      <w:r>
        <w:rPr>
          <w:rFonts w:ascii="Times New Roman" w:hAnsi="Times New Roman" w:cs="Times New Roman"/>
          <w:sz w:val="24"/>
        </w:rPr>
        <w:t>在平等互利、充分表达各自意愿的基础上，就以下各条所涉及的相关技术和法律问题，经协商一致达成如下</w:t>
      </w:r>
      <w:r w:rsidR="002A2E8E">
        <w:rPr>
          <w:rFonts w:ascii="Times New Roman" w:hAnsi="Times New Roman" w:cs="Times New Roman"/>
          <w:sz w:val="24"/>
        </w:rPr>
        <w:t>合同</w:t>
      </w:r>
      <w:r>
        <w:rPr>
          <w:rFonts w:ascii="Times New Roman" w:hAnsi="Times New Roman" w:cs="Times New Roman"/>
          <w:sz w:val="24"/>
        </w:rPr>
        <w:t>，由签约</w:t>
      </w:r>
      <w:r w:rsidR="00864951">
        <w:rPr>
          <w:rFonts w:ascii="Times New Roman" w:hAnsi="Times New Roman" w:cs="Times New Roman"/>
          <w:sz w:val="24"/>
        </w:rPr>
        <w:t>三方</w:t>
      </w:r>
      <w:r>
        <w:rPr>
          <w:rFonts w:ascii="Times New Roman" w:hAnsi="Times New Roman" w:cs="Times New Roman"/>
          <w:sz w:val="24"/>
        </w:rPr>
        <w:t>共同恪守。自</w:t>
      </w:r>
      <w:r w:rsidR="00864951">
        <w:rPr>
          <w:rFonts w:ascii="Times New Roman" w:hAnsi="Times New Roman" w:cs="Times New Roman"/>
          <w:sz w:val="24"/>
        </w:rPr>
        <w:t>三方</w:t>
      </w:r>
      <w:r>
        <w:rPr>
          <w:rFonts w:ascii="Times New Roman" w:hAnsi="Times New Roman" w:cs="Times New Roman"/>
          <w:sz w:val="24"/>
        </w:rPr>
        <w:t>签订</w:t>
      </w:r>
      <w:r w:rsidR="002A2E8E">
        <w:rPr>
          <w:rFonts w:ascii="Times New Roman" w:hAnsi="Times New Roman" w:cs="Times New Roman"/>
          <w:sz w:val="24"/>
        </w:rPr>
        <w:t>合同</w:t>
      </w:r>
      <w:r>
        <w:rPr>
          <w:rFonts w:ascii="Times New Roman" w:hAnsi="Times New Roman" w:cs="Times New Roman"/>
          <w:sz w:val="24"/>
        </w:rPr>
        <w:t>之日起即生效，任何一方不得单独终止</w:t>
      </w:r>
      <w:r w:rsidR="002A2E8E">
        <w:rPr>
          <w:rFonts w:ascii="Times New Roman" w:hAnsi="Times New Roman" w:cs="Times New Roman"/>
          <w:sz w:val="24"/>
        </w:rPr>
        <w:t>合同</w:t>
      </w:r>
      <w:r>
        <w:rPr>
          <w:rFonts w:ascii="Times New Roman" w:hAnsi="Times New Roman" w:cs="Times New Roman"/>
          <w:sz w:val="24"/>
        </w:rPr>
        <w:t>。</w:t>
      </w:r>
    </w:p>
    <w:p w:rsidR="00AC5599" w:rsidRDefault="007E6118">
      <w:pPr>
        <w:spacing w:line="440" w:lineRule="exact"/>
        <w:ind w:firstLineChars="196" w:firstLine="472"/>
        <w:rPr>
          <w:rFonts w:ascii="Times New Roman" w:hAnsi="Times New Roman" w:cs="Times New Roman"/>
          <w:b/>
          <w:bCs/>
          <w:sz w:val="24"/>
        </w:rPr>
      </w:pPr>
      <w:r>
        <w:rPr>
          <w:rFonts w:ascii="Times New Roman" w:hAnsi="Times New Roman" w:cs="Times New Roman"/>
          <w:b/>
          <w:bCs/>
          <w:sz w:val="24"/>
        </w:rPr>
        <w:t>一、</w:t>
      </w:r>
      <w:r w:rsidR="002A2E8E">
        <w:rPr>
          <w:rFonts w:ascii="Times New Roman" w:hAnsi="Times New Roman" w:cs="Times New Roman"/>
          <w:b/>
          <w:bCs/>
          <w:sz w:val="24"/>
        </w:rPr>
        <w:t>合同</w:t>
      </w:r>
      <w:r>
        <w:rPr>
          <w:rFonts w:ascii="Times New Roman" w:hAnsi="Times New Roman" w:cs="Times New Roman"/>
          <w:b/>
          <w:bCs/>
          <w:sz w:val="24"/>
        </w:rPr>
        <w:t>各方承担的责任</w:t>
      </w:r>
    </w:p>
    <w:p w:rsidR="00AC5599" w:rsidRDefault="007E6118">
      <w:pPr>
        <w:spacing w:line="440" w:lineRule="exact"/>
        <w:ind w:firstLineChars="200" w:firstLine="480"/>
        <w:rPr>
          <w:rFonts w:ascii="Times New Roman" w:hAnsi="Times New Roman" w:cs="Times New Roman"/>
          <w:sz w:val="24"/>
        </w:rPr>
      </w:pPr>
      <w:r>
        <w:rPr>
          <w:rFonts w:ascii="Times New Roman" w:hAnsi="Times New Roman" w:cs="Times New Roman"/>
          <w:sz w:val="24"/>
        </w:rPr>
        <w:t>委托方（</w:t>
      </w:r>
      <w:r w:rsidR="00864951">
        <w:rPr>
          <w:rFonts w:ascii="Times New Roman" w:hAnsi="Times New Roman" w:cs="Times New Roman" w:hint="eastAsia"/>
          <w:sz w:val="24"/>
        </w:rPr>
        <w:t>甲方</w:t>
      </w:r>
      <w:r w:rsidR="00864951">
        <w:rPr>
          <w:rFonts w:ascii="Times New Roman" w:hAnsi="Times New Roman" w:cs="Times New Roman" w:hint="eastAsia"/>
          <w:sz w:val="24"/>
        </w:rPr>
        <w:t>/</w:t>
      </w:r>
      <w:r>
        <w:rPr>
          <w:rFonts w:ascii="Times New Roman" w:cs="Times New Roman"/>
          <w:sz w:val="24"/>
        </w:rPr>
        <w:t>乙方</w:t>
      </w:r>
      <w:r>
        <w:rPr>
          <w:rFonts w:ascii="Times New Roman" w:hAnsi="Times New Roman" w:cs="Times New Roman"/>
          <w:sz w:val="24"/>
        </w:rPr>
        <w:t>）</w:t>
      </w:r>
      <w:commentRangeStart w:id="2"/>
      <w:r>
        <w:rPr>
          <w:rFonts w:ascii="Times New Roman" w:hAnsi="Times New Roman" w:cs="Times New Roman"/>
          <w:sz w:val="24"/>
        </w:rPr>
        <w:t>：</w:t>
      </w:r>
      <w:commentRangeEnd w:id="2"/>
      <w:r w:rsidR="00941D2C">
        <w:rPr>
          <w:rStyle w:val="a7"/>
        </w:rPr>
        <w:commentReference w:id="2"/>
      </w:r>
    </w:p>
    <w:p w:rsidR="00AC5599" w:rsidRDefault="007E6118">
      <w:pPr>
        <w:spacing w:line="360" w:lineRule="auto"/>
        <w:ind w:firstLineChars="200" w:firstLine="480"/>
        <w:rPr>
          <w:rFonts w:ascii="Times New Roman" w:hAnsi="Times New Roman" w:cs="Times New Roman"/>
          <w:sz w:val="24"/>
        </w:rPr>
      </w:pPr>
      <w:r>
        <w:rPr>
          <w:rFonts w:ascii="Times New Roman" w:hAnsi="Times New Roman" w:cs="Times New Roman"/>
          <w:sz w:val="24"/>
        </w:rPr>
        <w:t>根据《药物临床试验质量管理规范》中对申办者、监查员的职责限定，委托方应在</w:t>
      </w:r>
      <w:r w:rsidR="002A2E8E">
        <w:rPr>
          <w:rFonts w:ascii="Times New Roman" w:hAnsi="Times New Roman" w:cs="Times New Roman"/>
          <w:sz w:val="24"/>
        </w:rPr>
        <w:t>合同</w:t>
      </w:r>
      <w:r>
        <w:rPr>
          <w:rFonts w:ascii="Times New Roman" w:hAnsi="Times New Roman" w:cs="Times New Roman"/>
          <w:sz w:val="24"/>
        </w:rPr>
        <w:t>中明确如下职责：</w:t>
      </w:r>
    </w:p>
    <w:p w:rsidR="00AC5599" w:rsidRDefault="007E6118">
      <w:pPr>
        <w:spacing w:line="360" w:lineRule="auto"/>
        <w:ind w:firstLineChars="200" w:firstLine="480"/>
        <w:jc w:val="left"/>
        <w:rPr>
          <w:rFonts w:ascii="Times New Roman" w:hAnsi="Times New Roman" w:cs="Times New Roman"/>
          <w:sz w:val="24"/>
        </w:rPr>
      </w:pPr>
      <w:r>
        <w:rPr>
          <w:rFonts w:ascii="Times New Roman" w:hAnsi="Times New Roman" w:cs="Times New Roman"/>
          <w:sz w:val="24"/>
        </w:rPr>
        <w:t xml:space="preserve">1. </w:t>
      </w:r>
      <w:r w:rsidR="00864951">
        <w:rPr>
          <w:rFonts w:ascii="Times New Roman" w:hAnsi="Times New Roman" w:cs="Times New Roman" w:hint="eastAsia"/>
          <w:sz w:val="24"/>
        </w:rPr>
        <w:t>甲方负责</w:t>
      </w:r>
      <w:r>
        <w:rPr>
          <w:rFonts w:ascii="Times New Roman" w:hAnsi="Times New Roman" w:cs="Times New Roman"/>
          <w:sz w:val="24"/>
        </w:rPr>
        <w:t>提供试验相关的文件、</w:t>
      </w:r>
      <w:r w:rsidR="007B541B">
        <w:rPr>
          <w:rFonts w:ascii="Times New Roman" w:hAnsi="宋体" w:cs="Times New Roman"/>
          <w:sz w:val="24"/>
          <w:szCs w:val="24"/>
        </w:rPr>
        <w:t>试验用药品</w:t>
      </w:r>
      <w:r>
        <w:rPr>
          <w:rFonts w:ascii="Times New Roman" w:hAnsi="Times New Roman" w:cs="Times New Roman"/>
          <w:sz w:val="24"/>
        </w:rPr>
        <w:t>、设备、耗材及研究经费等，对</w:t>
      </w:r>
      <w:r w:rsidR="00780612">
        <w:rPr>
          <w:rFonts w:ascii="Times New Roman" w:hAnsi="Times New Roman" w:cs="Times New Roman"/>
          <w:sz w:val="24"/>
        </w:rPr>
        <w:t>试验用药品</w:t>
      </w:r>
      <w:r>
        <w:rPr>
          <w:rFonts w:ascii="Times New Roman" w:hAnsi="Times New Roman" w:cs="Times New Roman"/>
          <w:sz w:val="24"/>
        </w:rPr>
        <w:t>进行适当的包装与标签，并符合临床试验的设计需要。</w:t>
      </w:r>
    </w:p>
    <w:p w:rsidR="00AC5599" w:rsidRDefault="007E6118">
      <w:pPr>
        <w:spacing w:line="360" w:lineRule="auto"/>
        <w:ind w:firstLineChars="200" w:firstLine="480"/>
        <w:jc w:val="left"/>
        <w:rPr>
          <w:rFonts w:ascii="Times New Roman" w:hAnsi="Times New Roman" w:cs="Times New Roman"/>
          <w:sz w:val="24"/>
        </w:rPr>
      </w:pPr>
      <w:r>
        <w:rPr>
          <w:rFonts w:ascii="Times New Roman" w:hAnsi="Times New Roman" w:cs="Times New Roman"/>
          <w:sz w:val="24"/>
        </w:rPr>
        <w:t xml:space="preserve">2. </w:t>
      </w:r>
      <w:r>
        <w:rPr>
          <w:rFonts w:ascii="Times New Roman" w:hAnsi="Times New Roman" w:cs="Times New Roman"/>
          <w:sz w:val="24"/>
        </w:rPr>
        <w:t>在临床试验开始前，甲方应与研究者共同讨论临床试验研究方案。试验方案的所有修订案必须同时获得主要研究者和申办者同意，并以书面记录在案。</w:t>
      </w:r>
    </w:p>
    <w:p w:rsidR="00AC5599" w:rsidRDefault="007E6118">
      <w:pPr>
        <w:spacing w:line="360" w:lineRule="auto"/>
        <w:ind w:firstLineChars="200" w:firstLine="480"/>
        <w:jc w:val="left"/>
        <w:rPr>
          <w:rFonts w:ascii="Times New Roman" w:hAnsi="Times New Roman" w:cs="Times New Roman"/>
          <w:sz w:val="24"/>
        </w:rPr>
      </w:pPr>
      <w:r>
        <w:rPr>
          <w:rFonts w:ascii="Times New Roman" w:hAnsi="Times New Roman" w:cs="Times New Roman"/>
          <w:sz w:val="24"/>
        </w:rPr>
        <w:t xml:space="preserve">3. </w:t>
      </w:r>
      <w:r>
        <w:rPr>
          <w:rFonts w:ascii="Times New Roman" w:hAnsi="Times New Roman" w:cs="Times New Roman"/>
          <w:sz w:val="24"/>
        </w:rPr>
        <w:t>为临床试验质量保证，乙方应派遣合格的监查员，必要时可组织独立的稽查（可委托第三方），对试验的质量进行监查，确保所有试验资料符合相关要求，监查频率应和入组进度相协调。乙方应及时向丙方告知可能影响受试者健康或安全的严重或持续违背方案事件和重要信息。</w:t>
      </w:r>
    </w:p>
    <w:p w:rsidR="00AC5599" w:rsidRDefault="007E6118">
      <w:pPr>
        <w:spacing w:line="360" w:lineRule="auto"/>
        <w:ind w:firstLineChars="200" w:firstLine="480"/>
        <w:jc w:val="left"/>
        <w:rPr>
          <w:rFonts w:ascii="Times New Roman" w:hAnsi="Times New Roman" w:cs="Times New Roman"/>
          <w:sz w:val="24"/>
        </w:rPr>
      </w:pPr>
      <w:r>
        <w:rPr>
          <w:rFonts w:ascii="Times New Roman" w:hAnsi="Times New Roman" w:cs="Times New Roman"/>
          <w:sz w:val="24"/>
        </w:rPr>
        <w:t xml:space="preserve">4. </w:t>
      </w:r>
      <w:r>
        <w:rPr>
          <w:rFonts w:ascii="Times New Roman" w:cs="Times New Roman"/>
          <w:sz w:val="24"/>
        </w:rPr>
        <w:t>乙方</w:t>
      </w:r>
      <w:r>
        <w:rPr>
          <w:rFonts w:ascii="Times New Roman" w:hAnsi="Times New Roman" w:cs="Times New Roman"/>
          <w:sz w:val="24"/>
        </w:rPr>
        <w:t>负责与丙方一起对主要研究者及其研究团队进行资格审核，以选择合格的研究者。</w:t>
      </w:r>
    </w:p>
    <w:p w:rsidR="00AC5599" w:rsidRDefault="007E6118">
      <w:pPr>
        <w:spacing w:line="360" w:lineRule="auto"/>
        <w:ind w:firstLineChars="200" w:firstLine="480"/>
        <w:jc w:val="left"/>
        <w:rPr>
          <w:rFonts w:ascii="Times New Roman" w:hAnsi="Times New Roman" w:cs="Times New Roman"/>
          <w:sz w:val="24"/>
        </w:rPr>
      </w:pPr>
      <w:r>
        <w:rPr>
          <w:rFonts w:ascii="Times New Roman" w:hAnsi="Times New Roman" w:cs="Times New Roman"/>
          <w:sz w:val="24"/>
        </w:rPr>
        <w:t xml:space="preserve">5. </w:t>
      </w:r>
      <w:r>
        <w:rPr>
          <w:rFonts w:ascii="Times New Roman" w:cs="Times New Roman"/>
          <w:sz w:val="24"/>
        </w:rPr>
        <w:t>乙方</w:t>
      </w:r>
      <w:r>
        <w:rPr>
          <w:rFonts w:ascii="Times New Roman" w:hAnsi="Times New Roman" w:cs="Times New Roman"/>
          <w:sz w:val="24"/>
        </w:rPr>
        <w:t>负责对丙方的研究人员进行该临床试验有关的培训。</w:t>
      </w:r>
    </w:p>
    <w:p w:rsidR="00AC5599" w:rsidRDefault="007E6118">
      <w:pPr>
        <w:spacing w:line="360" w:lineRule="auto"/>
        <w:ind w:firstLineChars="200" w:firstLine="480"/>
        <w:jc w:val="left"/>
        <w:rPr>
          <w:rFonts w:ascii="Times New Roman" w:hAnsi="Times New Roman" w:cs="Times New Roman"/>
          <w:sz w:val="24"/>
        </w:rPr>
      </w:pPr>
      <w:r>
        <w:rPr>
          <w:rFonts w:ascii="Times New Roman" w:hAnsi="Times New Roman" w:cs="Times New Roman"/>
          <w:sz w:val="24"/>
        </w:rPr>
        <w:t xml:space="preserve">6. </w:t>
      </w:r>
      <w:r>
        <w:rPr>
          <w:rFonts w:ascii="Times New Roman" w:cs="Times New Roman"/>
          <w:sz w:val="24"/>
        </w:rPr>
        <w:t>乙方</w:t>
      </w:r>
      <w:r>
        <w:rPr>
          <w:rFonts w:ascii="Times New Roman" w:hAnsi="Times New Roman" w:cs="Times New Roman"/>
          <w:sz w:val="24"/>
        </w:rPr>
        <w:t>应及时向丙方主要研究者告知试验中存在问题，以便丙方采取相关</w:t>
      </w:r>
      <w:r>
        <w:rPr>
          <w:rFonts w:ascii="Times New Roman" w:hAnsi="Times New Roman" w:cs="Times New Roman"/>
          <w:sz w:val="24"/>
        </w:rPr>
        <w:lastRenderedPageBreak/>
        <w:t>措施改进，保护受试者。</w:t>
      </w:r>
    </w:p>
    <w:p w:rsidR="00AC5599" w:rsidRDefault="007E6118">
      <w:pPr>
        <w:spacing w:line="360" w:lineRule="auto"/>
        <w:ind w:firstLineChars="200" w:firstLine="480"/>
        <w:rPr>
          <w:rFonts w:ascii="Times New Roman" w:hAnsi="Times New Roman" w:cs="Times New Roman"/>
          <w:sz w:val="24"/>
        </w:rPr>
      </w:pPr>
      <w:r>
        <w:rPr>
          <w:rFonts w:ascii="Times New Roman" w:hAnsi="Times New Roman" w:cs="Times New Roman"/>
          <w:sz w:val="24"/>
        </w:rPr>
        <w:t xml:space="preserve">7. </w:t>
      </w:r>
      <w:r>
        <w:rPr>
          <w:rFonts w:ascii="Times New Roman" w:hAnsi="Times New Roman" w:cs="Times New Roman"/>
          <w:sz w:val="24"/>
        </w:rPr>
        <w:t>甲方在决定</w:t>
      </w:r>
      <w:r w:rsidR="00864951">
        <w:rPr>
          <w:rFonts w:ascii="Times New Roman" w:hAnsi="Times New Roman" w:cs="Times New Roman" w:hint="eastAsia"/>
          <w:sz w:val="24"/>
        </w:rPr>
        <w:t>终</w:t>
      </w:r>
      <w:r w:rsidR="00864951">
        <w:rPr>
          <w:rFonts w:ascii="Times New Roman" w:hAnsi="Times New Roman" w:cs="Times New Roman"/>
          <w:sz w:val="24"/>
        </w:rPr>
        <w:t>止</w:t>
      </w:r>
      <w:r>
        <w:rPr>
          <w:rFonts w:ascii="Times New Roman" w:hAnsi="Times New Roman" w:cs="Times New Roman"/>
          <w:sz w:val="24"/>
        </w:rPr>
        <w:t>或暂停临床试验时，必须提前</w:t>
      </w:r>
      <w:r>
        <w:rPr>
          <w:rFonts w:ascii="Times New Roman" w:hAnsi="Times New Roman" w:cs="Times New Roman"/>
          <w:sz w:val="24"/>
        </w:rPr>
        <w:t>15</w:t>
      </w:r>
      <w:r>
        <w:rPr>
          <w:rFonts w:ascii="Times New Roman" w:hAnsi="Times New Roman" w:cs="Times New Roman"/>
          <w:sz w:val="24"/>
        </w:rPr>
        <w:t>个工作日书面通知</w:t>
      </w:r>
      <w:r>
        <w:rPr>
          <w:rFonts w:ascii="Times New Roman" w:hAnsi="Times New Roman" w:cs="Times New Roman"/>
          <w:sz w:val="24"/>
        </w:rPr>
        <w:t>CRO</w:t>
      </w:r>
      <w:r>
        <w:rPr>
          <w:rFonts w:ascii="Times New Roman" w:hAnsi="Times New Roman" w:cs="Times New Roman"/>
          <w:sz w:val="24"/>
        </w:rPr>
        <w:t>、研究机构、研究者和伦理委员会，并说明理由。试验终止后，相关资料按照丙方的要求进行归档。</w:t>
      </w:r>
    </w:p>
    <w:p w:rsidR="00DF1B7F" w:rsidRPr="00486DEC" w:rsidRDefault="007E6118" w:rsidP="00DF1B7F">
      <w:pPr>
        <w:spacing w:line="360" w:lineRule="auto"/>
        <w:ind w:firstLineChars="200" w:firstLine="480"/>
        <w:rPr>
          <w:rFonts w:ascii="Times New Roman" w:hAnsi="宋体" w:cs="Times New Roman"/>
          <w:sz w:val="24"/>
          <w:szCs w:val="24"/>
        </w:rPr>
      </w:pPr>
      <w:r>
        <w:rPr>
          <w:rFonts w:ascii="Times New Roman" w:hAnsi="Times New Roman" w:cs="Times New Roman"/>
          <w:sz w:val="24"/>
        </w:rPr>
        <w:t xml:space="preserve">8. </w:t>
      </w:r>
      <w:r>
        <w:rPr>
          <w:rFonts w:ascii="Times New Roman" w:hAnsi="Times New Roman" w:cs="Times New Roman"/>
          <w:sz w:val="24"/>
        </w:rPr>
        <w:t>本试验一旦发生需要及时处理（包括但不限于治疗、赔偿等）不良事件或严重不良事件，若需要甲方协调，甲方负责人必须尽快到达丙方机构，协助处理严重不良事件后果并采取必要的措施，以保证受试者的安全和权益</w:t>
      </w:r>
      <w:r w:rsidR="00E86921">
        <w:rPr>
          <w:rFonts w:ascii="Times New Roman" w:hAnsi="Times New Roman" w:cs="Times New Roman" w:hint="eastAsia"/>
          <w:sz w:val="24"/>
        </w:rPr>
        <w:t>。</w:t>
      </w:r>
      <w:r w:rsidR="00DF1B7F" w:rsidRPr="00486DEC">
        <w:rPr>
          <w:rFonts w:ascii="Times New Roman" w:hAnsi="宋体" w:cs="Times New Roman"/>
          <w:sz w:val="24"/>
          <w:szCs w:val="24"/>
        </w:rPr>
        <w:t>申办者收到任何来源的安全性相关信息后</w:t>
      </w:r>
      <w:r w:rsidR="00DF1B7F" w:rsidRPr="0019126C">
        <w:rPr>
          <w:rFonts w:ascii="Times New Roman" w:hAnsi="宋体" w:cs="Times New Roman"/>
          <w:sz w:val="24"/>
          <w:szCs w:val="24"/>
        </w:rPr>
        <w:t>（</w:t>
      </w:r>
      <w:r w:rsidR="00DF1B7F" w:rsidRPr="00486DEC">
        <w:rPr>
          <w:rFonts w:ascii="Times New Roman" w:hAnsi="宋体" w:cs="Times New Roman"/>
          <w:sz w:val="24"/>
          <w:szCs w:val="24"/>
        </w:rPr>
        <w:t>SUSAR</w:t>
      </w:r>
      <w:r w:rsidR="00DF1B7F" w:rsidRPr="0019126C">
        <w:rPr>
          <w:rFonts w:ascii="Times New Roman" w:hAnsi="宋体" w:cs="Times New Roman"/>
          <w:sz w:val="24"/>
          <w:szCs w:val="24"/>
        </w:rPr>
        <w:t>）</w:t>
      </w:r>
      <w:r w:rsidR="00DF1B7F" w:rsidRPr="00486DEC">
        <w:rPr>
          <w:rFonts w:ascii="Times New Roman" w:hAnsi="宋体" w:cs="Times New Roman"/>
          <w:sz w:val="24"/>
          <w:szCs w:val="24"/>
        </w:rPr>
        <w:t>，均应当立即分析评估，包括严重性、与试验药物的相关性以及是否为预期事件等。申办者应当将可疑且非预期严重不良反应快速报告给所有参加临床试验的研究者及临床试验机构、伦理委员会；申办者应当向药品监督管理部门和卫生</w:t>
      </w:r>
      <w:r w:rsidR="00DF1B7F" w:rsidRPr="00486DEC">
        <w:rPr>
          <w:rFonts w:ascii="Times New Roman" w:hAnsi="宋体" w:cs="Times New Roman" w:hint="eastAsia"/>
          <w:sz w:val="24"/>
          <w:szCs w:val="24"/>
        </w:rPr>
        <w:t>健康主管</w:t>
      </w:r>
      <w:r w:rsidR="00DF1B7F" w:rsidRPr="00486DEC">
        <w:rPr>
          <w:rFonts w:ascii="Times New Roman" w:hAnsi="宋体" w:cs="Times New Roman"/>
          <w:sz w:val="24"/>
          <w:szCs w:val="24"/>
        </w:rPr>
        <w:t>部门报告可疑且非预期严重不良反应。</w:t>
      </w:r>
    </w:p>
    <w:p w:rsidR="00AC5599" w:rsidRDefault="007E6118" w:rsidP="00DF1B7F">
      <w:pPr>
        <w:spacing w:line="360" w:lineRule="auto"/>
        <w:ind w:firstLineChars="200" w:firstLine="480"/>
        <w:rPr>
          <w:rFonts w:ascii="Times New Roman" w:hAnsi="Times New Roman" w:cs="Times New Roman"/>
          <w:sz w:val="24"/>
        </w:rPr>
      </w:pPr>
      <w:r>
        <w:rPr>
          <w:rFonts w:ascii="Times New Roman" w:hAnsi="Times New Roman" w:cs="Times New Roman"/>
          <w:sz w:val="24"/>
        </w:rPr>
        <w:t xml:space="preserve">9. </w:t>
      </w:r>
      <w:r>
        <w:rPr>
          <w:rFonts w:ascii="Times New Roman" w:cs="Times New Roman"/>
          <w:sz w:val="24"/>
        </w:rPr>
        <w:t>试验结束后，由</w:t>
      </w:r>
      <w:r w:rsidR="00E31FD1">
        <w:rPr>
          <w:rFonts w:ascii="Times New Roman" w:hAnsi="Times New Roman" w:cs="Times New Roman"/>
          <w:sz w:val="24"/>
        </w:rPr>
        <w:t>申办者</w:t>
      </w:r>
      <w:r>
        <w:rPr>
          <w:rFonts w:ascii="Times New Roman" w:cs="Times New Roman"/>
          <w:sz w:val="24"/>
        </w:rPr>
        <w:t>（可委托</w:t>
      </w:r>
      <w:r>
        <w:rPr>
          <w:rFonts w:ascii="Times New Roman" w:hAnsi="Times New Roman" w:cs="Times New Roman"/>
          <w:sz w:val="24"/>
        </w:rPr>
        <w:t>CRO</w:t>
      </w:r>
      <w:r>
        <w:rPr>
          <w:rFonts w:ascii="Times New Roman" w:cs="Times New Roman"/>
          <w:sz w:val="24"/>
        </w:rPr>
        <w:t>）</w:t>
      </w:r>
      <w:r>
        <w:rPr>
          <w:rFonts w:ascii="Times New Roman" w:hAnsi="Times New Roman" w:cs="Times New Roman"/>
          <w:sz w:val="24"/>
        </w:rPr>
        <w:t>向主要研究者、研究机构和伦理委员会递交最终的总结报告和统计报告。</w:t>
      </w:r>
    </w:p>
    <w:p w:rsidR="00AC5599" w:rsidRDefault="007E6118">
      <w:pPr>
        <w:spacing w:line="360" w:lineRule="auto"/>
        <w:ind w:firstLineChars="200" w:firstLine="480"/>
        <w:jc w:val="left"/>
        <w:rPr>
          <w:rFonts w:ascii="Times New Roman" w:hAnsi="Times New Roman" w:cs="Times New Roman"/>
          <w:sz w:val="24"/>
        </w:rPr>
      </w:pPr>
      <w:r>
        <w:rPr>
          <w:rFonts w:ascii="Times New Roman" w:hAnsi="Times New Roman" w:cs="Times New Roman"/>
          <w:sz w:val="24"/>
        </w:rPr>
        <w:t xml:space="preserve">10. </w:t>
      </w:r>
      <w:r>
        <w:rPr>
          <w:rFonts w:ascii="Times New Roman" w:hAnsi="Times New Roman" w:cs="Times New Roman"/>
          <w:sz w:val="24"/>
        </w:rPr>
        <w:t>发生与试验相关的损害或死亡时，由</w:t>
      </w:r>
      <w:r w:rsidR="00E31FD1">
        <w:rPr>
          <w:rFonts w:ascii="Times New Roman" w:hAnsi="Times New Roman" w:cs="Times New Roman"/>
          <w:sz w:val="24"/>
        </w:rPr>
        <w:t>申办者</w:t>
      </w:r>
      <w:r>
        <w:rPr>
          <w:rFonts w:ascii="Times New Roman" w:hAnsi="Times New Roman" w:cs="Times New Roman"/>
          <w:sz w:val="24"/>
        </w:rPr>
        <w:t>承担参加临床试验受试者的医疗费用及相应的经济补偿或者赔偿。</w:t>
      </w:r>
    </w:p>
    <w:p w:rsidR="00AC5599" w:rsidRDefault="007E6118">
      <w:pPr>
        <w:spacing w:line="360" w:lineRule="auto"/>
        <w:ind w:firstLineChars="200" w:firstLine="480"/>
        <w:jc w:val="left"/>
        <w:rPr>
          <w:rFonts w:ascii="Times New Roman" w:hAnsi="Times New Roman" w:cs="Times New Roman"/>
          <w:sz w:val="24"/>
        </w:rPr>
      </w:pPr>
      <w:r>
        <w:rPr>
          <w:rFonts w:ascii="Times New Roman" w:hAnsi="Times New Roman" w:cs="Times New Roman"/>
          <w:sz w:val="24"/>
        </w:rPr>
        <w:t xml:space="preserve">11. </w:t>
      </w:r>
      <w:r>
        <w:rPr>
          <w:rFonts w:ascii="Times New Roman" w:hAnsi="Times New Roman" w:cs="Times New Roman"/>
          <w:sz w:val="24"/>
        </w:rPr>
        <w:t>未经受试者书面同意，受试者的个人信息</w:t>
      </w:r>
      <w:r>
        <w:rPr>
          <w:rFonts w:ascii="Times New Roman" w:cs="Times New Roman"/>
          <w:sz w:val="24"/>
        </w:rPr>
        <w:t>、生物</w:t>
      </w:r>
      <w:r>
        <w:rPr>
          <w:rFonts w:ascii="Times New Roman" w:hAnsi="Times New Roman" w:cs="Times New Roman"/>
          <w:sz w:val="24"/>
        </w:rPr>
        <w:t>样本等不能擅自用于商业用途及探索性研究。</w:t>
      </w:r>
    </w:p>
    <w:p w:rsidR="00AC5599" w:rsidRDefault="007E6118">
      <w:pPr>
        <w:spacing w:line="360" w:lineRule="auto"/>
        <w:ind w:firstLineChars="200" w:firstLine="480"/>
        <w:jc w:val="left"/>
        <w:rPr>
          <w:rFonts w:ascii="Times New Roman" w:hAnsi="Times New Roman" w:cs="Times New Roman"/>
          <w:sz w:val="24"/>
        </w:rPr>
      </w:pPr>
      <w:r>
        <w:rPr>
          <w:rFonts w:ascii="Times New Roman" w:hAnsi="Times New Roman" w:cs="Times New Roman"/>
          <w:sz w:val="24"/>
        </w:rPr>
        <w:t xml:space="preserve">12. </w:t>
      </w:r>
      <w:r>
        <w:rPr>
          <w:rFonts w:ascii="Times New Roman" w:hAnsi="Times New Roman" w:cs="Times New Roman"/>
          <w:sz w:val="24"/>
        </w:rPr>
        <w:t>提供</w:t>
      </w:r>
      <w:r w:rsidR="00E31FD1">
        <w:rPr>
          <w:rFonts w:ascii="Times New Roman" w:hAnsi="Times New Roman" w:cs="Times New Roman"/>
          <w:sz w:val="24"/>
        </w:rPr>
        <w:t>申办者</w:t>
      </w:r>
      <w:r>
        <w:rPr>
          <w:rFonts w:ascii="Times New Roman" w:hAnsi="Times New Roman" w:cs="Times New Roman"/>
          <w:sz w:val="24"/>
        </w:rPr>
        <w:t>委托</w:t>
      </w:r>
      <w:r>
        <w:rPr>
          <w:rFonts w:ascii="Times New Roman" w:hAnsi="Times New Roman" w:cs="Times New Roman"/>
          <w:sz w:val="24"/>
        </w:rPr>
        <w:t>CRO</w:t>
      </w:r>
      <w:r>
        <w:rPr>
          <w:rFonts w:ascii="Times New Roman" w:hAnsi="Times New Roman" w:cs="Times New Roman"/>
          <w:sz w:val="24"/>
        </w:rPr>
        <w:t>承担临床试验相关业务的《委托函》，明确说明</w:t>
      </w:r>
      <w:r>
        <w:rPr>
          <w:rFonts w:ascii="Times New Roman" w:hAnsi="Times New Roman" w:cs="Times New Roman"/>
          <w:sz w:val="24"/>
        </w:rPr>
        <w:t>CRO</w:t>
      </w:r>
      <w:r>
        <w:rPr>
          <w:rFonts w:ascii="Times New Roman" w:hAnsi="Times New Roman" w:cs="Times New Roman"/>
          <w:sz w:val="24"/>
        </w:rPr>
        <w:t>受申办者委托承担和不承担的责任与义务范畴。</w:t>
      </w:r>
    </w:p>
    <w:p w:rsidR="000226A7" w:rsidRPr="000226A7" w:rsidRDefault="000226A7" w:rsidP="000226A7">
      <w:pPr>
        <w:spacing w:line="360" w:lineRule="auto"/>
        <w:ind w:firstLineChars="200" w:firstLine="480"/>
        <w:rPr>
          <w:rFonts w:ascii="Times New Roman" w:hAnsi="Times New Roman" w:cs="Times New Roman"/>
          <w:sz w:val="24"/>
          <w:szCs w:val="24"/>
        </w:rPr>
      </w:pPr>
      <w:r w:rsidRPr="0019126C">
        <w:rPr>
          <w:rFonts w:ascii="Times New Roman" w:hAnsi="Times New Roman" w:cs="Times New Roman"/>
          <w:sz w:val="24"/>
          <w:szCs w:val="24"/>
        </w:rPr>
        <w:t>1</w:t>
      </w:r>
      <w:r>
        <w:rPr>
          <w:rFonts w:ascii="Times New Roman" w:hAnsi="Times New Roman" w:cs="Times New Roman" w:hint="eastAsia"/>
          <w:sz w:val="24"/>
          <w:szCs w:val="24"/>
        </w:rPr>
        <w:t>3</w:t>
      </w:r>
      <w:r w:rsidRPr="0019126C">
        <w:rPr>
          <w:rFonts w:ascii="Times New Roman" w:hAnsi="Times New Roman" w:cs="Times New Roman"/>
          <w:sz w:val="24"/>
          <w:szCs w:val="24"/>
        </w:rPr>
        <w:t xml:space="preserve">. </w:t>
      </w:r>
      <w:r w:rsidRPr="0019126C">
        <w:rPr>
          <w:rFonts w:ascii="Times New Roman" w:hAnsi="宋体" w:cs="Times New Roman"/>
          <w:sz w:val="24"/>
          <w:szCs w:val="24"/>
        </w:rPr>
        <w:t>确保该项目符合国家科技部人类遗传资源相关法律规定和审批程序。</w:t>
      </w:r>
    </w:p>
    <w:p w:rsidR="00BE2683" w:rsidRPr="0019126C" w:rsidRDefault="00BE2683" w:rsidP="00BE2683">
      <w:pPr>
        <w:spacing w:line="360" w:lineRule="auto"/>
        <w:ind w:firstLineChars="200" w:firstLine="480"/>
        <w:rPr>
          <w:rFonts w:ascii="Times New Roman" w:hAnsi="Times New Roman" w:cs="Times New Roman"/>
          <w:sz w:val="24"/>
          <w:szCs w:val="24"/>
        </w:rPr>
      </w:pPr>
      <w:r w:rsidRPr="0019126C">
        <w:rPr>
          <w:rFonts w:ascii="Times New Roman" w:hAnsi="宋体" w:cs="Times New Roman"/>
          <w:sz w:val="24"/>
          <w:szCs w:val="24"/>
        </w:rPr>
        <w:t>受托方（</w:t>
      </w:r>
      <w:r>
        <w:rPr>
          <w:rFonts w:ascii="Times New Roman" w:hAnsi="宋体" w:cs="Times New Roman"/>
          <w:sz w:val="24"/>
          <w:szCs w:val="24"/>
        </w:rPr>
        <w:t>丙</w:t>
      </w:r>
      <w:r w:rsidRPr="0019126C">
        <w:rPr>
          <w:rFonts w:ascii="Times New Roman" w:hAnsi="宋体" w:cs="Times New Roman"/>
          <w:sz w:val="24"/>
          <w:szCs w:val="24"/>
        </w:rPr>
        <w:t>方）：吉林大学第二</w:t>
      </w:r>
      <w:r>
        <w:rPr>
          <w:rFonts w:ascii="Times New Roman" w:hAnsi="宋体" w:cs="Times New Roman"/>
          <w:sz w:val="24"/>
          <w:szCs w:val="24"/>
        </w:rPr>
        <w:t>医院</w:t>
      </w:r>
    </w:p>
    <w:p w:rsidR="00AC5599" w:rsidRDefault="007E6118">
      <w:pPr>
        <w:spacing w:line="360" w:lineRule="auto"/>
        <w:ind w:firstLineChars="200" w:firstLine="480"/>
        <w:rPr>
          <w:rFonts w:ascii="Times New Roman" w:hAnsi="Times New Roman" w:cs="Times New Roman"/>
          <w:sz w:val="24"/>
        </w:rPr>
      </w:pPr>
      <w:r>
        <w:rPr>
          <w:rFonts w:ascii="Times New Roman" w:hAnsi="Times New Roman" w:cs="Times New Roman"/>
          <w:sz w:val="24"/>
        </w:rPr>
        <w:t xml:space="preserve">1. </w:t>
      </w:r>
      <w:r>
        <w:rPr>
          <w:rFonts w:ascii="Times New Roman" w:hAnsi="Times New Roman" w:cs="Times New Roman"/>
          <w:sz w:val="24"/>
        </w:rPr>
        <w:t>负责与甲方、乙方一起对主要研究者及其研究团队进行资格审核，以选择合格的研究者。</w:t>
      </w:r>
    </w:p>
    <w:p w:rsidR="00AC5599" w:rsidRDefault="007E6118">
      <w:pPr>
        <w:spacing w:line="360" w:lineRule="auto"/>
        <w:ind w:firstLineChars="200" w:firstLine="480"/>
        <w:rPr>
          <w:rFonts w:ascii="Times New Roman" w:hAnsi="Times New Roman" w:cs="Times New Roman"/>
          <w:sz w:val="24"/>
        </w:rPr>
      </w:pPr>
      <w:r>
        <w:rPr>
          <w:rFonts w:ascii="Times New Roman" w:hAnsi="Times New Roman" w:cs="Times New Roman"/>
          <w:sz w:val="24"/>
        </w:rPr>
        <w:t xml:space="preserve">2. </w:t>
      </w:r>
      <w:r>
        <w:rPr>
          <w:rFonts w:ascii="Times New Roman" w:hAnsi="Times New Roman" w:cs="Times New Roman"/>
          <w:sz w:val="24"/>
        </w:rPr>
        <w:t>负责</w:t>
      </w:r>
      <w:r w:rsidR="002A2E8E">
        <w:rPr>
          <w:rFonts w:ascii="Times New Roman" w:hAnsi="Times New Roman" w:cs="Times New Roman"/>
          <w:sz w:val="24"/>
        </w:rPr>
        <w:t>合同</w:t>
      </w:r>
      <w:r>
        <w:rPr>
          <w:rFonts w:ascii="Times New Roman" w:hAnsi="Times New Roman" w:cs="Times New Roman"/>
          <w:sz w:val="24"/>
        </w:rPr>
        <w:t>的管理以及甲方提供的经费的管理，协调甲方提出的临床试验相关的要求。</w:t>
      </w:r>
    </w:p>
    <w:p w:rsidR="00AC5599" w:rsidRPr="008D6C0D" w:rsidRDefault="007E6118" w:rsidP="008D6C0D">
      <w:pPr>
        <w:spacing w:line="360" w:lineRule="auto"/>
        <w:ind w:firstLineChars="200" w:firstLine="480"/>
        <w:rPr>
          <w:rFonts w:ascii="Times New Roman" w:hAnsi="Times New Roman"/>
          <w:sz w:val="24"/>
          <w:szCs w:val="24"/>
        </w:rPr>
      </w:pPr>
      <w:r>
        <w:rPr>
          <w:rFonts w:ascii="Times New Roman" w:hAnsi="Times New Roman" w:cs="Times New Roman"/>
          <w:sz w:val="24"/>
        </w:rPr>
        <w:t xml:space="preserve">3. </w:t>
      </w:r>
      <w:r w:rsidR="008D6C0D" w:rsidRPr="00D1628E">
        <w:rPr>
          <w:rFonts w:ascii="Times New Roman" w:hAnsi="宋体"/>
          <w:sz w:val="24"/>
          <w:szCs w:val="24"/>
        </w:rPr>
        <w:t>负责选择安全场所对临床试验的档案资料进行保管，</w:t>
      </w:r>
      <w:r w:rsidR="008D6C0D">
        <w:rPr>
          <w:rFonts w:ascii="Times New Roman" w:hAnsi="宋体"/>
          <w:sz w:val="24"/>
          <w:szCs w:val="24"/>
        </w:rPr>
        <w:t>根据</w:t>
      </w:r>
      <w:r w:rsidR="008D6C0D">
        <w:rPr>
          <w:rFonts w:ascii="Times New Roman" w:hAnsi="宋体" w:hint="eastAsia"/>
          <w:sz w:val="24"/>
          <w:szCs w:val="24"/>
        </w:rPr>
        <w:t>GCP</w:t>
      </w:r>
      <w:r w:rsidR="008D6C0D">
        <w:rPr>
          <w:rFonts w:ascii="Times New Roman" w:hAnsi="宋体" w:hint="eastAsia"/>
          <w:sz w:val="24"/>
          <w:szCs w:val="24"/>
        </w:rPr>
        <w:t>要求：</w:t>
      </w:r>
      <w:r w:rsidR="008D6C0D" w:rsidRPr="00D1628E">
        <w:rPr>
          <w:rFonts w:ascii="Times New Roman" w:hAnsi="宋体"/>
          <w:sz w:val="24"/>
          <w:szCs w:val="24"/>
        </w:rPr>
        <w:t>用于申请药品注册的临床试验，应当至少保存至试验药物被批准上市后</w:t>
      </w:r>
      <w:r w:rsidR="008D6C0D" w:rsidRPr="00D1628E">
        <w:rPr>
          <w:rFonts w:ascii="Times New Roman" w:hAnsi="Times New Roman"/>
          <w:sz w:val="24"/>
          <w:szCs w:val="24"/>
        </w:rPr>
        <w:t>5</w:t>
      </w:r>
      <w:r w:rsidR="008D6C0D" w:rsidRPr="00D1628E">
        <w:rPr>
          <w:rFonts w:ascii="Times New Roman" w:hAnsi="宋体"/>
          <w:sz w:val="24"/>
          <w:szCs w:val="24"/>
        </w:rPr>
        <w:t>年；未用于申请药品注册的临床试验，应当至少保存至临床试验终止后</w:t>
      </w:r>
      <w:r w:rsidR="008D6C0D" w:rsidRPr="00D1628E">
        <w:rPr>
          <w:rFonts w:ascii="Times New Roman" w:hAnsi="Times New Roman"/>
          <w:sz w:val="24"/>
          <w:szCs w:val="24"/>
        </w:rPr>
        <w:t>5</w:t>
      </w:r>
      <w:r w:rsidR="008D6C0D" w:rsidRPr="00D1628E">
        <w:rPr>
          <w:rFonts w:ascii="Times New Roman" w:hAnsi="宋体"/>
          <w:sz w:val="24"/>
          <w:szCs w:val="24"/>
        </w:rPr>
        <w:t>年。</w:t>
      </w:r>
      <w:r w:rsidR="008D6C0D">
        <w:rPr>
          <w:rFonts w:ascii="Times New Roman" w:hAnsi="宋体"/>
          <w:sz w:val="24"/>
          <w:szCs w:val="24"/>
        </w:rPr>
        <w:t>机构免费保</w:t>
      </w:r>
      <w:r w:rsidR="008D6C0D">
        <w:rPr>
          <w:rFonts w:ascii="Times New Roman" w:hAnsi="宋体"/>
          <w:sz w:val="24"/>
          <w:szCs w:val="24"/>
        </w:rPr>
        <w:lastRenderedPageBreak/>
        <w:t>存</w:t>
      </w:r>
      <w:r w:rsidR="008D6C0D">
        <w:rPr>
          <w:rFonts w:ascii="Times New Roman" w:hAnsi="宋体" w:hint="eastAsia"/>
          <w:sz w:val="24"/>
          <w:szCs w:val="24"/>
        </w:rPr>
        <w:t>5</w:t>
      </w:r>
      <w:r w:rsidR="008D6C0D">
        <w:rPr>
          <w:rFonts w:ascii="Times New Roman" w:hAnsi="宋体" w:hint="eastAsia"/>
          <w:sz w:val="24"/>
          <w:szCs w:val="24"/>
        </w:rPr>
        <w:t>年，</w:t>
      </w:r>
      <w:r w:rsidR="008D6C0D" w:rsidRPr="00D1628E">
        <w:rPr>
          <w:rFonts w:ascii="Times New Roman" w:hAnsi="宋体"/>
          <w:sz w:val="24"/>
          <w:szCs w:val="24"/>
        </w:rPr>
        <w:t>可根</w:t>
      </w:r>
      <w:r w:rsidR="008D6C0D">
        <w:rPr>
          <w:rFonts w:ascii="Times New Roman" w:hAnsi="宋体"/>
          <w:sz w:val="24"/>
          <w:szCs w:val="24"/>
        </w:rPr>
        <w:t>据申办者要求适当延长</w:t>
      </w:r>
      <w:r w:rsidR="008D6C0D" w:rsidRPr="00D1628E">
        <w:rPr>
          <w:rFonts w:ascii="Times New Roman" w:hAnsi="宋体"/>
          <w:sz w:val="24"/>
          <w:szCs w:val="24"/>
        </w:rPr>
        <w:t>。</w:t>
      </w:r>
    </w:p>
    <w:p w:rsidR="00AC5599" w:rsidRDefault="007E6118">
      <w:pPr>
        <w:spacing w:line="360" w:lineRule="auto"/>
        <w:ind w:firstLineChars="200" w:firstLine="480"/>
        <w:rPr>
          <w:rFonts w:ascii="Times New Roman" w:hAnsi="Times New Roman" w:cs="Times New Roman"/>
          <w:sz w:val="24"/>
        </w:rPr>
      </w:pPr>
      <w:r>
        <w:rPr>
          <w:rFonts w:ascii="Times New Roman" w:hAnsi="Times New Roman" w:cs="Times New Roman"/>
          <w:sz w:val="24"/>
        </w:rPr>
        <w:t xml:space="preserve">4. </w:t>
      </w:r>
      <w:r>
        <w:rPr>
          <w:rFonts w:ascii="Times New Roman" w:hAnsi="Times New Roman" w:cs="Times New Roman"/>
          <w:sz w:val="24"/>
        </w:rPr>
        <w:t>研究者必须详细阅读和了解试验方案的内容，并严格按照方案执行。</w:t>
      </w:r>
    </w:p>
    <w:p w:rsidR="00AC5599" w:rsidRDefault="007E6118">
      <w:pPr>
        <w:spacing w:line="360" w:lineRule="auto"/>
        <w:ind w:firstLineChars="200" w:firstLine="480"/>
        <w:rPr>
          <w:rFonts w:ascii="Times New Roman" w:hAnsi="Times New Roman" w:cs="Times New Roman"/>
          <w:sz w:val="24"/>
        </w:rPr>
      </w:pPr>
      <w:r>
        <w:rPr>
          <w:rFonts w:ascii="Times New Roman" w:hAnsi="Times New Roman" w:cs="Times New Roman"/>
          <w:sz w:val="24"/>
        </w:rPr>
        <w:t xml:space="preserve">5. </w:t>
      </w:r>
      <w:r>
        <w:rPr>
          <w:rFonts w:ascii="Times New Roman" w:hAnsi="Times New Roman" w:cs="Times New Roman"/>
          <w:sz w:val="24"/>
        </w:rPr>
        <w:t>研究者应在临床试验开始前获取相关伦理委员会对临床试验方案、知情同意书和受试者招募信息的</w:t>
      </w:r>
      <w:r w:rsidR="00E86921">
        <w:rPr>
          <w:rFonts w:ascii="Times New Roman" w:hAnsi="Times New Roman" w:cs="Times New Roman" w:hint="eastAsia"/>
          <w:sz w:val="24"/>
        </w:rPr>
        <w:t>审查</w:t>
      </w:r>
      <w:r>
        <w:rPr>
          <w:rFonts w:ascii="Times New Roman" w:hAnsi="Times New Roman" w:cs="Times New Roman"/>
          <w:sz w:val="24"/>
        </w:rPr>
        <w:t>同意。如伦理委员会要求修改临床试验方案或知情同意书，须通知甲方，并在征得甲方的同意后修改。</w:t>
      </w:r>
    </w:p>
    <w:p w:rsidR="00AC5599" w:rsidRDefault="007E6118">
      <w:pPr>
        <w:spacing w:line="360" w:lineRule="auto"/>
        <w:ind w:firstLineChars="200" w:firstLine="480"/>
        <w:rPr>
          <w:rFonts w:ascii="Times New Roman" w:hAnsi="Times New Roman" w:cs="Times New Roman"/>
          <w:sz w:val="24"/>
        </w:rPr>
      </w:pPr>
      <w:r>
        <w:rPr>
          <w:rFonts w:ascii="Times New Roman" w:hAnsi="Times New Roman" w:cs="Times New Roman"/>
          <w:sz w:val="24"/>
        </w:rPr>
        <w:t xml:space="preserve">6. </w:t>
      </w:r>
      <w:r>
        <w:rPr>
          <w:rFonts w:ascii="Times New Roman" w:hAnsi="Times New Roman" w:cs="Times New Roman"/>
          <w:sz w:val="24"/>
        </w:rPr>
        <w:t>研究者在任何受试者参加临床试验前，应取得该受试者</w:t>
      </w:r>
      <w:r w:rsidR="00E86921">
        <w:rPr>
          <w:rFonts w:ascii="Times New Roman" w:hAnsi="Times New Roman" w:cs="Times New Roman" w:hint="eastAsia"/>
          <w:sz w:val="24"/>
        </w:rPr>
        <w:t>本</w:t>
      </w:r>
      <w:r>
        <w:rPr>
          <w:rFonts w:ascii="Times New Roman" w:hAnsi="Times New Roman" w:cs="Times New Roman"/>
          <w:sz w:val="24"/>
        </w:rPr>
        <w:t>人签署的其格式和内容已得到伦理委员会</w:t>
      </w:r>
      <w:r w:rsidR="00E86921">
        <w:rPr>
          <w:rFonts w:ascii="Times New Roman" w:hAnsi="Times New Roman" w:cs="Times New Roman" w:hint="eastAsia"/>
          <w:sz w:val="24"/>
        </w:rPr>
        <w:t>审查同意</w:t>
      </w:r>
      <w:r>
        <w:rPr>
          <w:rFonts w:ascii="Times New Roman" w:hAnsi="Times New Roman" w:cs="Times New Roman"/>
          <w:sz w:val="24"/>
        </w:rPr>
        <w:t>的知情同意书。</w:t>
      </w:r>
    </w:p>
    <w:p w:rsidR="00AC5599" w:rsidRDefault="007E6118">
      <w:pPr>
        <w:spacing w:line="360" w:lineRule="auto"/>
        <w:ind w:firstLineChars="200" w:firstLine="480"/>
        <w:rPr>
          <w:rFonts w:ascii="Times New Roman" w:hAnsi="Times New Roman" w:cs="Times New Roman"/>
          <w:sz w:val="24"/>
        </w:rPr>
      </w:pPr>
      <w:r>
        <w:rPr>
          <w:rFonts w:ascii="Times New Roman" w:hAnsi="Times New Roman" w:cs="Times New Roman"/>
          <w:sz w:val="24"/>
        </w:rPr>
        <w:t xml:space="preserve">7. </w:t>
      </w:r>
      <w:r>
        <w:rPr>
          <w:rFonts w:ascii="Times New Roman" w:hAnsi="Times New Roman" w:cs="Times New Roman"/>
          <w:sz w:val="24"/>
        </w:rPr>
        <w:t>研究者保证将数据真实、准确、完整、及时、合法地载入病历和病例报告表。</w:t>
      </w:r>
    </w:p>
    <w:p w:rsidR="00AC5599" w:rsidRDefault="007E6118">
      <w:pPr>
        <w:spacing w:line="360" w:lineRule="auto"/>
        <w:ind w:firstLineChars="200" w:firstLine="480"/>
        <w:rPr>
          <w:rFonts w:ascii="Times New Roman" w:hAnsi="Times New Roman" w:cs="Times New Roman"/>
          <w:sz w:val="24"/>
        </w:rPr>
      </w:pPr>
      <w:r>
        <w:rPr>
          <w:rFonts w:ascii="Times New Roman" w:hAnsi="Times New Roman" w:cs="Times New Roman"/>
          <w:sz w:val="24"/>
        </w:rPr>
        <w:t xml:space="preserve">8. </w:t>
      </w:r>
      <w:r>
        <w:rPr>
          <w:rFonts w:ascii="Times New Roman" w:hAnsi="Times New Roman" w:cs="Times New Roman"/>
          <w:sz w:val="24"/>
        </w:rPr>
        <w:t>接受乙方</w:t>
      </w:r>
      <w:r>
        <w:rPr>
          <w:rFonts w:ascii="Times New Roman" w:hAnsi="Times New Roman" w:cs="Times New Roman"/>
          <w:sz w:val="24"/>
        </w:rPr>
        <w:t>CRO</w:t>
      </w:r>
      <w:r>
        <w:rPr>
          <w:rFonts w:ascii="Times New Roman" w:hAnsi="Times New Roman" w:cs="Times New Roman"/>
          <w:sz w:val="24"/>
        </w:rPr>
        <w:t>或第三方派遣的监查员或稽查员的监查和稽查及药品监督管理部门的检查，确保临床试验的质量。</w:t>
      </w:r>
    </w:p>
    <w:p w:rsidR="00AC5599" w:rsidRPr="00BE2683" w:rsidRDefault="007E6118" w:rsidP="00BE2683">
      <w:pPr>
        <w:spacing w:line="360" w:lineRule="auto"/>
        <w:ind w:firstLineChars="200" w:firstLine="480"/>
        <w:rPr>
          <w:rFonts w:ascii="Times New Roman" w:hAnsi="Times New Roman" w:cs="Times New Roman"/>
          <w:sz w:val="24"/>
          <w:szCs w:val="24"/>
          <w:highlight w:val="yellow"/>
        </w:rPr>
      </w:pPr>
      <w:r>
        <w:rPr>
          <w:rFonts w:ascii="Times New Roman" w:hAnsi="Times New Roman" w:cs="Times New Roman"/>
          <w:sz w:val="24"/>
        </w:rPr>
        <w:t xml:space="preserve">9. </w:t>
      </w:r>
      <w:r w:rsidR="00BE2683" w:rsidRPr="0019126C">
        <w:rPr>
          <w:rFonts w:ascii="Times New Roman" w:hAnsi="宋体" w:cs="Times New Roman"/>
          <w:sz w:val="24"/>
          <w:szCs w:val="24"/>
        </w:rPr>
        <w:t>研究者负责做出与临床试验相关的医疗决定，保证受试者在试验期间出现不良事件（</w:t>
      </w:r>
      <w:r w:rsidR="00BE2683" w:rsidRPr="0019126C">
        <w:rPr>
          <w:rFonts w:ascii="Times New Roman" w:hAnsi="Times New Roman" w:cs="Times New Roman"/>
          <w:sz w:val="24"/>
          <w:szCs w:val="24"/>
        </w:rPr>
        <w:t>AE</w:t>
      </w:r>
      <w:r w:rsidR="00BE2683" w:rsidRPr="0019126C">
        <w:rPr>
          <w:rFonts w:ascii="Times New Roman" w:hAnsi="宋体" w:cs="Times New Roman"/>
          <w:sz w:val="24"/>
          <w:szCs w:val="24"/>
        </w:rPr>
        <w:t>）和严重不良事件（</w:t>
      </w:r>
      <w:r w:rsidR="00BE2683" w:rsidRPr="0019126C">
        <w:rPr>
          <w:rFonts w:ascii="Times New Roman" w:hAnsi="Times New Roman" w:cs="Times New Roman"/>
          <w:sz w:val="24"/>
          <w:szCs w:val="24"/>
        </w:rPr>
        <w:t>SAE</w:t>
      </w:r>
      <w:r w:rsidR="00BE2683" w:rsidRPr="0019126C">
        <w:rPr>
          <w:rFonts w:ascii="Times New Roman" w:hAnsi="宋体" w:cs="Times New Roman"/>
          <w:sz w:val="24"/>
          <w:szCs w:val="24"/>
        </w:rPr>
        <w:t>）时得到适当的治疗。研究者有义务采取必要的措施以保障受试者的安全，并记录在案。除试验方案或者其他文件（如研究者手册）中规定不需立即报告的严重不良事件外，研究者应当立即向申办者书面报告所有严重不良事件，随后应当及时提供详尽、书面的随访报告。严重不良事件报告和随访报告应当注明受试者在临床试验中的鉴认代码，而不是受试者的真实姓名、公民身份号码和住址等身份信息。试验方案中规定的、对安全性评价重要的不良事件和实验室异常值，应当按照试验方案的要求和时限向申办者报告。涉及死亡事件的报告，研究者应当向申办者和伦理委员会提供其他所需要的资料，如尸检报告和最终医学报告。研究者收到申办者提供的临床试验的相关安全性信息后应当及时签收阅读，并考虑受试者的治疗，是否进行相应调整，必要时尽早与受试者沟通，并应当向伦理委员会报告由申办者提供的可疑且非预期严重不良反应。</w:t>
      </w:r>
    </w:p>
    <w:p w:rsidR="00AC5599" w:rsidRDefault="007E6118">
      <w:pPr>
        <w:spacing w:line="360" w:lineRule="auto"/>
        <w:ind w:firstLineChars="200" w:firstLine="480"/>
        <w:rPr>
          <w:rFonts w:ascii="Times New Roman" w:hAnsi="Times New Roman" w:cs="Times New Roman"/>
          <w:sz w:val="24"/>
        </w:rPr>
      </w:pPr>
      <w:r>
        <w:rPr>
          <w:rFonts w:ascii="Times New Roman" w:hAnsi="Times New Roman" w:cs="Times New Roman"/>
          <w:sz w:val="24"/>
        </w:rPr>
        <w:t xml:space="preserve">10. </w:t>
      </w:r>
      <w:r>
        <w:rPr>
          <w:rFonts w:ascii="Times New Roman" w:hAnsi="Times New Roman" w:cs="Times New Roman"/>
          <w:sz w:val="24"/>
        </w:rPr>
        <w:t>在收到该临床试验数据处理和统计单位（或部门）对病例报告表的询问表后，应及时提供反馈信息，一般情况下不应超过</w:t>
      </w:r>
      <w:r>
        <w:rPr>
          <w:rFonts w:ascii="Times New Roman" w:hAnsi="Times New Roman" w:cs="Times New Roman"/>
          <w:sz w:val="24"/>
        </w:rPr>
        <w:t>1</w:t>
      </w:r>
      <w:r>
        <w:rPr>
          <w:rFonts w:ascii="Times New Roman" w:hAnsi="Times New Roman" w:cs="Times New Roman"/>
          <w:sz w:val="24"/>
        </w:rPr>
        <w:t>周。</w:t>
      </w:r>
    </w:p>
    <w:p w:rsidR="00AC5599" w:rsidRDefault="007E6118">
      <w:pPr>
        <w:spacing w:line="360" w:lineRule="auto"/>
        <w:ind w:firstLineChars="200" w:firstLine="480"/>
        <w:rPr>
          <w:rFonts w:ascii="Times New Roman" w:hAnsi="Times New Roman" w:cs="Times New Roman"/>
          <w:sz w:val="24"/>
        </w:rPr>
      </w:pPr>
      <w:r>
        <w:rPr>
          <w:rFonts w:ascii="Times New Roman" w:hAnsi="Times New Roman" w:cs="Times New Roman"/>
          <w:sz w:val="24"/>
        </w:rPr>
        <w:t xml:space="preserve">11. </w:t>
      </w:r>
      <w:r>
        <w:rPr>
          <w:rFonts w:ascii="Times New Roman" w:hAnsi="Times New Roman" w:cs="Times New Roman"/>
          <w:sz w:val="24"/>
        </w:rPr>
        <w:t>临床试验结束后，研究者负责整理临床试验所有相关资料，向甲方提供真实准确的</w:t>
      </w:r>
      <w:r>
        <w:rPr>
          <w:rFonts w:ascii="Times New Roman" w:hAnsi="Times New Roman" w:cs="Times New Roman"/>
          <w:sz w:val="24"/>
        </w:rPr>
        <w:t>CRF/eCRF</w:t>
      </w:r>
      <w:r>
        <w:rPr>
          <w:rFonts w:ascii="Times New Roman" w:hAnsi="Times New Roman" w:cs="Times New Roman"/>
          <w:sz w:val="24"/>
        </w:rPr>
        <w:t>、分中心小结表及其他书面资料。协助甲方解答主管部门或数据处理和统计部门对本临床试验提出的各项疑问。</w:t>
      </w:r>
    </w:p>
    <w:p w:rsidR="00AC5599" w:rsidRDefault="007E6118">
      <w:pPr>
        <w:spacing w:line="360" w:lineRule="auto"/>
        <w:ind w:firstLineChars="200" w:firstLine="480"/>
        <w:rPr>
          <w:rFonts w:ascii="Times New Roman" w:hAnsi="Times New Roman" w:cs="Times New Roman"/>
          <w:sz w:val="24"/>
        </w:rPr>
      </w:pPr>
      <w:r>
        <w:rPr>
          <w:rFonts w:ascii="Times New Roman" w:hAnsi="Times New Roman" w:cs="Times New Roman"/>
          <w:sz w:val="24"/>
        </w:rPr>
        <w:lastRenderedPageBreak/>
        <w:t xml:space="preserve">12. </w:t>
      </w:r>
      <w:r>
        <w:rPr>
          <w:rFonts w:ascii="Times New Roman" w:hAnsi="Times New Roman" w:cs="Times New Roman"/>
          <w:sz w:val="24"/>
        </w:rPr>
        <w:t>研究者应根据</w:t>
      </w:r>
      <w:r w:rsidR="00E31FD1">
        <w:rPr>
          <w:rFonts w:ascii="Times New Roman" w:hAnsi="Times New Roman" w:cs="Times New Roman"/>
          <w:sz w:val="24"/>
        </w:rPr>
        <w:t>申办者</w:t>
      </w:r>
      <w:r>
        <w:rPr>
          <w:rFonts w:ascii="Times New Roman" w:hAnsi="Times New Roman" w:cs="Times New Roman"/>
          <w:sz w:val="24"/>
        </w:rPr>
        <w:t>的要求参加与本试验相关的所有研究者会议。</w:t>
      </w:r>
    </w:p>
    <w:p w:rsidR="00BE2683" w:rsidRPr="0019126C" w:rsidRDefault="00BE2683" w:rsidP="00BE2683">
      <w:pPr>
        <w:spacing w:line="360" w:lineRule="auto"/>
        <w:ind w:firstLineChars="200" w:firstLine="480"/>
        <w:rPr>
          <w:rFonts w:ascii="Times New Roman" w:hAnsi="Times New Roman" w:cs="Times New Roman"/>
          <w:b/>
          <w:bCs/>
          <w:sz w:val="24"/>
          <w:szCs w:val="24"/>
        </w:rPr>
      </w:pPr>
      <w:r w:rsidRPr="0019126C">
        <w:rPr>
          <w:rFonts w:ascii="Times New Roman" w:hAnsi="宋体" w:cs="Times New Roman"/>
          <w:sz w:val="24"/>
          <w:szCs w:val="24"/>
        </w:rPr>
        <w:t>二、</w:t>
      </w:r>
      <w:r w:rsidRPr="0019126C">
        <w:rPr>
          <w:rFonts w:ascii="Times New Roman" w:hAnsi="宋体" w:cs="Times New Roman"/>
          <w:b/>
          <w:sz w:val="24"/>
          <w:szCs w:val="24"/>
        </w:rPr>
        <w:t>遵从</w:t>
      </w:r>
      <w:r w:rsidRPr="0019126C">
        <w:rPr>
          <w:rFonts w:ascii="Times New Roman" w:hAnsi="宋体" w:cs="Times New Roman"/>
          <w:b/>
          <w:bCs/>
          <w:sz w:val="24"/>
          <w:szCs w:val="24"/>
        </w:rPr>
        <w:t>相关法律</w:t>
      </w:r>
    </w:p>
    <w:p w:rsidR="00BE2683" w:rsidRDefault="00BE2683" w:rsidP="00BE2683">
      <w:pPr>
        <w:spacing w:line="360" w:lineRule="auto"/>
        <w:ind w:firstLineChars="200" w:firstLine="480"/>
        <w:rPr>
          <w:rFonts w:ascii="Times New Roman" w:hAnsi="宋体" w:cs="Times New Roman"/>
          <w:sz w:val="24"/>
          <w:szCs w:val="24"/>
        </w:rPr>
      </w:pPr>
      <w:r w:rsidRPr="0019126C">
        <w:rPr>
          <w:rFonts w:ascii="Times New Roman" w:hAnsi="宋体" w:cs="Times New Roman"/>
          <w:sz w:val="24"/>
          <w:szCs w:val="24"/>
        </w:rPr>
        <w:t>甲方、乙方及其主要研究者应遵循中国</w:t>
      </w:r>
      <w:r w:rsidRPr="0019126C">
        <w:rPr>
          <w:rFonts w:ascii="Times New Roman" w:hAnsi="宋体" w:cs="Times New Roman"/>
          <w:sz w:val="24"/>
          <w:szCs w:val="24"/>
          <w:highlight w:val="yellow"/>
        </w:rPr>
        <w:t>《药物临床试验质量管理规范》</w:t>
      </w:r>
      <w:r w:rsidRPr="0019126C">
        <w:rPr>
          <w:rFonts w:ascii="Times New Roman" w:hAnsi="宋体" w:cs="Times New Roman"/>
          <w:sz w:val="24"/>
          <w:szCs w:val="24"/>
        </w:rPr>
        <w:t>及其相关法律、法规、条例，乙方</w:t>
      </w:r>
      <w:r>
        <w:rPr>
          <w:rFonts w:ascii="Times New Roman" w:hAnsi="宋体" w:cs="Times New Roman"/>
          <w:sz w:val="24"/>
          <w:szCs w:val="24"/>
        </w:rPr>
        <w:t>根据相关政策及</w:t>
      </w:r>
      <w:r w:rsidRPr="0019126C">
        <w:rPr>
          <w:rFonts w:ascii="Times New Roman" w:hAnsi="Times New Roman" w:cs="Times New Roman"/>
          <w:sz w:val="24"/>
          <w:szCs w:val="24"/>
        </w:rPr>
        <w:t>ICH-GCP</w:t>
      </w:r>
      <w:r w:rsidRPr="0019126C">
        <w:rPr>
          <w:rFonts w:ascii="Times New Roman" w:hAnsi="宋体" w:cs="Times New Roman"/>
          <w:sz w:val="24"/>
          <w:szCs w:val="24"/>
        </w:rPr>
        <w:t>的要求进行本临床研究，并保证在临床研究过程中及临床研究结束后按上述法律、法规、要求及本</w:t>
      </w:r>
      <w:r w:rsidR="002A2E8E">
        <w:rPr>
          <w:rFonts w:ascii="Times New Roman" w:hAnsi="宋体" w:cs="Times New Roman"/>
          <w:sz w:val="24"/>
          <w:szCs w:val="24"/>
        </w:rPr>
        <w:t>合同</w:t>
      </w:r>
      <w:r w:rsidRPr="0019126C">
        <w:rPr>
          <w:rFonts w:ascii="Times New Roman" w:hAnsi="宋体" w:cs="Times New Roman"/>
          <w:sz w:val="24"/>
          <w:szCs w:val="24"/>
        </w:rPr>
        <w:t>的规定妥善保管所有研究资料。</w:t>
      </w:r>
    </w:p>
    <w:p w:rsidR="00793A27" w:rsidRDefault="00793A27" w:rsidP="00793A27">
      <w:pPr>
        <w:spacing w:line="360" w:lineRule="auto"/>
        <w:ind w:firstLineChars="200" w:firstLine="482"/>
        <w:rPr>
          <w:rFonts w:ascii="宋体" w:hAnsi="宋体"/>
          <w:b/>
          <w:sz w:val="24"/>
        </w:rPr>
      </w:pPr>
      <w:r>
        <w:rPr>
          <w:rFonts w:ascii="宋体" w:hAnsi="宋体" w:hint="eastAsia"/>
          <w:b/>
          <w:sz w:val="24"/>
        </w:rPr>
        <w:t>三、伦理委员会/知情同意</w:t>
      </w:r>
    </w:p>
    <w:p w:rsidR="00793A27" w:rsidRDefault="00793A27" w:rsidP="00793A27">
      <w:pPr>
        <w:spacing w:line="360" w:lineRule="auto"/>
        <w:ind w:firstLineChars="200" w:firstLine="480"/>
        <w:rPr>
          <w:rFonts w:ascii="宋体" w:hAnsi="宋体"/>
          <w:sz w:val="24"/>
        </w:rPr>
      </w:pPr>
      <w:r>
        <w:rPr>
          <w:rFonts w:ascii="宋体" w:hAnsi="宋体" w:hint="eastAsia"/>
          <w:sz w:val="24"/>
        </w:rPr>
        <w:t>1.丙方及其主要研究者应在临床研究开始前获取相关伦理委员会对该项目的批准同意。如伦理委员会要求修改临床研究方案或知情同意书，乙方须通知甲/乙方，并在征得甲方的同意后修改。</w:t>
      </w:r>
    </w:p>
    <w:p w:rsidR="00793A27" w:rsidRPr="00793A27" w:rsidRDefault="00793A27" w:rsidP="00793A27">
      <w:pPr>
        <w:spacing w:line="360" w:lineRule="auto"/>
        <w:ind w:firstLineChars="200" w:firstLine="480"/>
        <w:rPr>
          <w:rFonts w:ascii="宋体" w:hAnsi="宋体"/>
          <w:sz w:val="24"/>
        </w:rPr>
      </w:pPr>
      <w:r>
        <w:rPr>
          <w:rFonts w:ascii="宋体" w:hAnsi="宋体" w:hint="eastAsia"/>
          <w:sz w:val="24"/>
        </w:rPr>
        <w:t>2.丙方及其主要研究者在任何受试者参加临床研究前，应取得该受试者或其监护人签署的其格式和内容已得到伦理委员会批准的知情同意书。</w:t>
      </w:r>
    </w:p>
    <w:p w:rsidR="00AC5599" w:rsidRDefault="00793A27">
      <w:pPr>
        <w:spacing w:line="360" w:lineRule="auto"/>
        <w:ind w:firstLineChars="196" w:firstLine="472"/>
        <w:rPr>
          <w:rFonts w:ascii="Times New Roman" w:hAnsi="Times New Roman" w:cs="Times New Roman"/>
          <w:b/>
          <w:bCs/>
          <w:sz w:val="24"/>
        </w:rPr>
      </w:pPr>
      <w:r>
        <w:rPr>
          <w:rFonts w:ascii="Times New Roman" w:hAnsi="Times New Roman" w:cs="Times New Roman" w:hint="eastAsia"/>
          <w:b/>
          <w:bCs/>
          <w:sz w:val="24"/>
        </w:rPr>
        <w:t>四</w:t>
      </w:r>
      <w:r w:rsidR="007E6118">
        <w:rPr>
          <w:rFonts w:ascii="Times New Roman" w:hAnsi="Times New Roman" w:cs="Times New Roman"/>
          <w:b/>
          <w:bCs/>
          <w:sz w:val="24"/>
        </w:rPr>
        <w:t>、计划与进度</w:t>
      </w:r>
    </w:p>
    <w:p w:rsidR="00AC5599" w:rsidRDefault="007E6118">
      <w:pPr>
        <w:spacing w:line="360" w:lineRule="auto"/>
        <w:ind w:firstLineChars="200" w:firstLine="480"/>
        <w:rPr>
          <w:rFonts w:ascii="Times New Roman" w:hAnsi="Times New Roman" w:cs="Times New Roman"/>
          <w:sz w:val="24"/>
        </w:rPr>
      </w:pPr>
      <w:r>
        <w:rPr>
          <w:rFonts w:ascii="Times New Roman" w:hAnsi="Times New Roman" w:cs="Times New Roman"/>
          <w:sz w:val="24"/>
        </w:rPr>
        <w:t>在</w:t>
      </w:r>
      <w:r w:rsidR="002A2E8E">
        <w:rPr>
          <w:rFonts w:ascii="Times New Roman" w:hAnsi="Times New Roman" w:cs="Times New Roman"/>
          <w:sz w:val="24"/>
        </w:rPr>
        <w:t>合同</w:t>
      </w:r>
      <w:r>
        <w:rPr>
          <w:rFonts w:ascii="Times New Roman" w:hAnsi="Times New Roman" w:cs="Times New Roman"/>
          <w:sz w:val="24"/>
        </w:rPr>
        <w:t>正式</w:t>
      </w:r>
      <w:r w:rsidR="00E86921">
        <w:rPr>
          <w:rFonts w:ascii="Times New Roman" w:hAnsi="Times New Roman" w:cs="Times New Roman" w:hint="eastAsia"/>
          <w:sz w:val="24"/>
        </w:rPr>
        <w:t>生效</w:t>
      </w:r>
      <w:r>
        <w:rPr>
          <w:rFonts w:ascii="Times New Roman" w:hAnsi="Times New Roman" w:cs="Times New Roman"/>
          <w:sz w:val="24"/>
        </w:rPr>
        <w:t>，获得伦理委员会审查</w:t>
      </w:r>
      <w:r w:rsidR="00E86921">
        <w:rPr>
          <w:rFonts w:ascii="Times New Roman" w:hAnsi="Times New Roman" w:cs="Times New Roman" w:hint="eastAsia"/>
          <w:sz w:val="24"/>
        </w:rPr>
        <w:t>同意</w:t>
      </w:r>
      <w:r>
        <w:rPr>
          <w:rFonts w:ascii="Times New Roman" w:hAnsi="Times New Roman" w:cs="Times New Roman"/>
          <w:sz w:val="24"/>
        </w:rPr>
        <w:t>，</w:t>
      </w:r>
      <w:r w:rsidR="00DF0D55">
        <w:rPr>
          <w:rFonts w:ascii="Times New Roman" w:hAnsi="Times New Roman" w:cs="Times New Roman" w:hint="eastAsia"/>
          <w:sz w:val="24"/>
        </w:rPr>
        <w:t>获得遗传办批件、</w:t>
      </w:r>
      <w:r>
        <w:rPr>
          <w:rFonts w:ascii="Times New Roman" w:hAnsi="Times New Roman" w:cs="Times New Roman"/>
          <w:sz w:val="24"/>
        </w:rPr>
        <w:t>各种试验相关文件、</w:t>
      </w:r>
      <w:r w:rsidR="00780612">
        <w:rPr>
          <w:rFonts w:ascii="Times New Roman" w:hAnsi="Times New Roman" w:cs="Times New Roman"/>
          <w:sz w:val="24"/>
        </w:rPr>
        <w:t>试验用药品</w:t>
      </w:r>
      <w:r>
        <w:rPr>
          <w:rFonts w:ascii="Times New Roman" w:hAnsi="Times New Roman" w:cs="Times New Roman"/>
          <w:sz w:val="24"/>
        </w:rPr>
        <w:t>、研究经费首款、所有临床试验所需物资等到位后，丙方开始在吉林大学第二医院</w:t>
      </w:r>
      <w:r w:rsidR="00DF0D55">
        <w:rPr>
          <w:rFonts w:ascii="Times New Roman" w:hAnsi="Times New Roman" w:cs="Times New Roman" w:hint="eastAsia"/>
          <w:sz w:val="24"/>
        </w:rPr>
        <w:t>XXX</w:t>
      </w:r>
      <w:r>
        <w:rPr>
          <w:rFonts w:ascii="Times New Roman" w:hAnsi="Times New Roman" w:cs="Times New Roman"/>
          <w:sz w:val="24"/>
        </w:rPr>
        <w:t>进行临床试验。力争在</w:t>
      </w:r>
      <w:r w:rsidR="00E86921">
        <w:rPr>
          <w:rFonts w:ascii="Times New Roman" w:hAnsi="Times New Roman" w:cs="Times New Roman" w:hint="eastAsia"/>
          <w:sz w:val="24"/>
        </w:rPr>
        <w:t>【</w:t>
      </w:r>
      <w:r w:rsidR="00DF0D55">
        <w:rPr>
          <w:rFonts w:ascii="Times New Roman" w:hAnsi="Times New Roman" w:cs="Times New Roman" w:hint="eastAsia"/>
          <w:sz w:val="24"/>
        </w:rPr>
        <w:t>XX</w:t>
      </w:r>
      <w:r w:rsidR="00E86921">
        <w:rPr>
          <w:rFonts w:ascii="Times New Roman" w:hAnsi="Times New Roman" w:cs="Times New Roman" w:hint="eastAsia"/>
          <w:sz w:val="24"/>
        </w:rPr>
        <w:t>】</w:t>
      </w:r>
      <w:r>
        <w:rPr>
          <w:rFonts w:ascii="Times New Roman" w:hAnsi="Times New Roman" w:cs="Times New Roman"/>
          <w:sz w:val="24"/>
        </w:rPr>
        <w:t>个月内完成</w:t>
      </w:r>
      <w:r w:rsidR="00E86921">
        <w:rPr>
          <w:rFonts w:ascii="Times New Roman" w:hAnsi="Times New Roman" w:cs="Times New Roman" w:hint="eastAsia"/>
          <w:sz w:val="24"/>
        </w:rPr>
        <w:t>【</w:t>
      </w:r>
      <w:r w:rsidR="00DF0D55">
        <w:rPr>
          <w:rFonts w:ascii="Times New Roman" w:hAnsi="Times New Roman" w:cs="Times New Roman" w:hint="eastAsia"/>
          <w:sz w:val="24"/>
        </w:rPr>
        <w:t>XX</w:t>
      </w:r>
      <w:r w:rsidR="00E86921">
        <w:rPr>
          <w:rFonts w:ascii="Times New Roman" w:hAnsi="Times New Roman" w:cs="Times New Roman" w:hint="eastAsia"/>
          <w:sz w:val="24"/>
        </w:rPr>
        <w:t>】</w:t>
      </w:r>
      <w:r>
        <w:rPr>
          <w:rFonts w:ascii="Times New Roman" w:hAnsi="Times New Roman" w:cs="Times New Roman"/>
          <w:sz w:val="24"/>
        </w:rPr>
        <w:t>例受试者的筛选、入组、临床观察，提供符合</w:t>
      </w:r>
      <w:r>
        <w:rPr>
          <w:rFonts w:ascii="Times New Roman" w:hAnsi="Times New Roman" w:cs="Times New Roman"/>
          <w:sz w:val="24"/>
        </w:rPr>
        <w:t>GCP</w:t>
      </w:r>
      <w:r>
        <w:rPr>
          <w:rFonts w:ascii="Times New Roman" w:hAnsi="Times New Roman" w:cs="Times New Roman"/>
          <w:sz w:val="24"/>
        </w:rPr>
        <w:t>要求的</w:t>
      </w:r>
      <w:r>
        <w:rPr>
          <w:rFonts w:ascii="Times New Roman" w:hAnsi="Times New Roman" w:cs="Times New Roman"/>
          <w:sz w:val="24"/>
        </w:rPr>
        <w:t>eCRF</w:t>
      </w:r>
      <w:r>
        <w:rPr>
          <w:rFonts w:ascii="Times New Roman" w:hAnsi="Times New Roman" w:cs="Times New Roman"/>
          <w:sz w:val="24"/>
        </w:rPr>
        <w:t>、分中心小结表等法规要求的相关内容。若因</w:t>
      </w:r>
      <w:r w:rsidR="00780612">
        <w:rPr>
          <w:rFonts w:ascii="Times New Roman" w:hAnsi="Times New Roman" w:cs="Times New Roman"/>
          <w:sz w:val="24"/>
        </w:rPr>
        <w:t>试验用药品</w:t>
      </w:r>
      <w:r>
        <w:rPr>
          <w:rFonts w:ascii="Times New Roman" w:hAnsi="Times New Roman" w:cs="Times New Roman"/>
          <w:sz w:val="24"/>
        </w:rPr>
        <w:t>、试验方案等原始资料修改、经费等原因造成延误，责任由甲方自负。</w:t>
      </w:r>
    </w:p>
    <w:p w:rsidR="00AC5599" w:rsidRDefault="00793A27">
      <w:pPr>
        <w:spacing w:line="440" w:lineRule="exact"/>
        <w:ind w:firstLineChars="196" w:firstLine="472"/>
        <w:rPr>
          <w:rFonts w:ascii="Times New Roman" w:hAnsi="Times New Roman" w:cs="Times New Roman"/>
          <w:b/>
          <w:bCs/>
          <w:sz w:val="24"/>
        </w:rPr>
      </w:pPr>
      <w:r>
        <w:rPr>
          <w:rFonts w:ascii="Times New Roman" w:hAnsi="Times New Roman" w:cs="Times New Roman" w:hint="eastAsia"/>
          <w:b/>
          <w:bCs/>
          <w:sz w:val="24"/>
        </w:rPr>
        <w:t>五</w:t>
      </w:r>
      <w:r w:rsidR="007E6118">
        <w:rPr>
          <w:rFonts w:ascii="Times New Roman" w:hAnsi="Times New Roman" w:cs="Times New Roman"/>
          <w:b/>
          <w:bCs/>
          <w:sz w:val="24"/>
        </w:rPr>
        <w:t>、质量保证</w:t>
      </w:r>
    </w:p>
    <w:p w:rsidR="00AC5599" w:rsidRDefault="007E6118">
      <w:pPr>
        <w:spacing w:line="360" w:lineRule="auto"/>
        <w:ind w:firstLineChars="200" w:firstLine="480"/>
        <w:rPr>
          <w:rFonts w:ascii="Times New Roman" w:hAnsi="Times New Roman" w:cs="Times New Roman"/>
          <w:sz w:val="24"/>
        </w:rPr>
      </w:pPr>
      <w:r>
        <w:rPr>
          <w:rFonts w:ascii="Times New Roman" w:hAnsi="Times New Roman" w:cs="Times New Roman"/>
          <w:sz w:val="24"/>
        </w:rPr>
        <w:t xml:space="preserve">1. </w:t>
      </w:r>
      <w:r>
        <w:rPr>
          <w:rFonts w:ascii="Times New Roman" w:hAnsi="Times New Roman" w:cs="Times New Roman"/>
          <w:sz w:val="24"/>
        </w:rPr>
        <w:t>乙方负责委派合格的监查员，并为丙方所接受，依照监查员的工作任务监查临床试验实施过程和所有试验资料，并就监查中发现的问题与研究者协商解决。如果监查员发现丙方未严格执行试验方案或未严格执行</w:t>
      </w:r>
      <w:r>
        <w:rPr>
          <w:rFonts w:ascii="Times New Roman" w:hAnsi="Times New Roman" w:cs="Times New Roman"/>
          <w:sz w:val="24"/>
        </w:rPr>
        <w:t>GCP</w:t>
      </w:r>
      <w:r>
        <w:rPr>
          <w:rFonts w:ascii="Times New Roman" w:hAnsi="Times New Roman" w:cs="Times New Roman"/>
          <w:sz w:val="24"/>
        </w:rPr>
        <w:t>，甲方或监查员应及时书面通知研究者进行改正。监查频率应和入组进度相协调。</w:t>
      </w:r>
    </w:p>
    <w:p w:rsidR="00AC5599" w:rsidRDefault="007E6118">
      <w:pPr>
        <w:spacing w:line="360" w:lineRule="auto"/>
        <w:ind w:firstLineChars="200" w:firstLine="480"/>
        <w:rPr>
          <w:rFonts w:ascii="Times New Roman" w:hAnsi="Times New Roman" w:cs="Times New Roman"/>
          <w:sz w:val="24"/>
        </w:rPr>
      </w:pPr>
      <w:r>
        <w:rPr>
          <w:rFonts w:ascii="Times New Roman" w:hAnsi="Times New Roman" w:cs="Times New Roman"/>
          <w:sz w:val="24"/>
        </w:rPr>
        <w:t xml:space="preserve">2. </w:t>
      </w:r>
      <w:r>
        <w:rPr>
          <w:rFonts w:ascii="Times New Roman" w:hAnsi="Times New Roman" w:cs="Times New Roman"/>
          <w:sz w:val="24"/>
        </w:rPr>
        <w:t>乙方应及时向丙方告知可能影响受试者健康或安全的严重或持续违背方案事件和相关信息。</w:t>
      </w:r>
    </w:p>
    <w:p w:rsidR="00AC5599" w:rsidRDefault="007E6118">
      <w:pPr>
        <w:spacing w:line="360" w:lineRule="auto"/>
        <w:ind w:firstLineChars="200" w:firstLine="480"/>
        <w:rPr>
          <w:rFonts w:ascii="Times New Roman" w:hAnsi="Times New Roman" w:cs="Times New Roman"/>
          <w:sz w:val="24"/>
        </w:rPr>
      </w:pPr>
      <w:r>
        <w:rPr>
          <w:rFonts w:ascii="Times New Roman" w:hAnsi="Times New Roman" w:cs="Times New Roman"/>
          <w:sz w:val="24"/>
        </w:rPr>
        <w:t xml:space="preserve">3. </w:t>
      </w:r>
      <w:r>
        <w:rPr>
          <w:rFonts w:ascii="Times New Roman" w:hAnsi="Times New Roman" w:cs="Times New Roman"/>
          <w:sz w:val="24"/>
        </w:rPr>
        <w:t>乙方监查员应在分中心启动会后，向丙方递交监查计划和时间表。</w:t>
      </w:r>
    </w:p>
    <w:p w:rsidR="00AC5599" w:rsidRDefault="007E6118">
      <w:pPr>
        <w:spacing w:line="360" w:lineRule="auto"/>
        <w:ind w:firstLineChars="200" w:firstLine="480"/>
        <w:rPr>
          <w:rFonts w:ascii="Times New Roman" w:hAnsi="Times New Roman" w:cs="Times New Roman"/>
          <w:sz w:val="24"/>
        </w:rPr>
      </w:pPr>
      <w:r>
        <w:rPr>
          <w:rFonts w:ascii="Times New Roman" w:hAnsi="Times New Roman" w:cs="Times New Roman"/>
          <w:sz w:val="24"/>
        </w:rPr>
        <w:t xml:space="preserve">4. </w:t>
      </w:r>
      <w:r>
        <w:rPr>
          <w:rFonts w:ascii="Times New Roman" w:hAnsi="Times New Roman" w:cs="Times New Roman"/>
          <w:sz w:val="24"/>
        </w:rPr>
        <w:t>监查员有权核对与该项研究有关的所有受试者的原始资料，但不得将受试者的病历资料、信息通过任何方式带出或传出研究机构之外。根据有关法规监查员应保护受试者的隐私。监查员从丙方调阅</w:t>
      </w:r>
      <w:r w:rsidR="00E86921">
        <w:rPr>
          <w:rFonts w:ascii="Times New Roman" w:hAnsi="Times New Roman" w:cs="Times New Roman" w:hint="eastAsia"/>
          <w:sz w:val="24"/>
        </w:rPr>
        <w:t>、拷贝</w:t>
      </w:r>
      <w:r>
        <w:rPr>
          <w:rFonts w:ascii="Times New Roman" w:hAnsi="Times New Roman" w:cs="Times New Roman"/>
          <w:sz w:val="24"/>
        </w:rPr>
        <w:t>和</w:t>
      </w:r>
      <w:r w:rsidR="00E86921">
        <w:rPr>
          <w:rFonts w:ascii="Times New Roman" w:hAnsi="Times New Roman" w:cs="Times New Roman" w:hint="eastAsia"/>
          <w:sz w:val="24"/>
        </w:rPr>
        <w:t>带</w:t>
      </w:r>
      <w:r>
        <w:rPr>
          <w:rFonts w:ascii="Times New Roman" w:hAnsi="Times New Roman" w:cs="Times New Roman"/>
          <w:sz w:val="24"/>
        </w:rPr>
        <w:t>走任何试验资料均需有</w:t>
      </w:r>
      <w:r>
        <w:rPr>
          <w:rFonts w:ascii="Times New Roman" w:hAnsi="Times New Roman" w:cs="Times New Roman"/>
          <w:sz w:val="24"/>
        </w:rPr>
        <w:lastRenderedPageBreak/>
        <w:t>资料调阅和交接记录。</w:t>
      </w:r>
    </w:p>
    <w:p w:rsidR="00AC5599" w:rsidRDefault="007E6118">
      <w:pPr>
        <w:spacing w:line="360" w:lineRule="auto"/>
        <w:ind w:firstLineChars="200" w:firstLine="480"/>
        <w:rPr>
          <w:rFonts w:ascii="Times New Roman" w:hAnsi="Times New Roman" w:cs="Times New Roman"/>
          <w:sz w:val="24"/>
        </w:rPr>
      </w:pPr>
      <w:r>
        <w:rPr>
          <w:rFonts w:ascii="Times New Roman" w:hAnsi="Times New Roman" w:cs="Times New Roman"/>
          <w:sz w:val="24"/>
        </w:rPr>
        <w:t xml:space="preserve">5. </w:t>
      </w:r>
      <w:r>
        <w:rPr>
          <w:rFonts w:ascii="Times New Roman" w:hAnsi="Times New Roman" w:cs="Times New Roman"/>
          <w:sz w:val="24"/>
        </w:rPr>
        <w:t>监查员应从试验开始时即与丙方质量保证人员联系，在每次监查之前与丙方机构质量保证人员联系，并在监查后</w:t>
      </w:r>
      <w:r>
        <w:rPr>
          <w:rFonts w:ascii="Times New Roman" w:hAnsi="Times New Roman" w:cs="Times New Roman"/>
          <w:sz w:val="24"/>
        </w:rPr>
        <w:t>5</w:t>
      </w:r>
      <w:r>
        <w:rPr>
          <w:rFonts w:ascii="Times New Roman" w:hAnsi="Times New Roman" w:cs="Times New Roman"/>
          <w:sz w:val="24"/>
        </w:rPr>
        <w:t>个工作日内向丙方递交监查</w:t>
      </w:r>
      <w:r w:rsidR="00E86921">
        <w:rPr>
          <w:rFonts w:ascii="Times New Roman" w:hAnsi="Times New Roman" w:cs="Times New Roman" w:hint="eastAsia"/>
          <w:sz w:val="24"/>
        </w:rPr>
        <w:t>访视跟进函</w:t>
      </w:r>
      <w:r>
        <w:rPr>
          <w:rFonts w:ascii="Times New Roman" w:hAnsi="Times New Roman" w:cs="Times New Roman"/>
          <w:sz w:val="24"/>
        </w:rPr>
        <w:t>。</w:t>
      </w:r>
    </w:p>
    <w:p w:rsidR="00AC5599" w:rsidRDefault="007E6118">
      <w:pPr>
        <w:spacing w:line="360" w:lineRule="auto"/>
        <w:ind w:firstLineChars="200" w:firstLine="480"/>
        <w:rPr>
          <w:rFonts w:ascii="Times New Roman" w:hAnsi="Times New Roman" w:cs="Times New Roman"/>
          <w:sz w:val="24"/>
        </w:rPr>
      </w:pPr>
      <w:r>
        <w:rPr>
          <w:rFonts w:ascii="Times New Roman" w:hAnsi="Times New Roman" w:cs="Times New Roman"/>
          <w:sz w:val="24"/>
        </w:rPr>
        <w:t xml:space="preserve">6. </w:t>
      </w:r>
      <w:r>
        <w:rPr>
          <w:rFonts w:ascii="Times New Roman" w:hAnsi="Times New Roman" w:cs="Times New Roman"/>
          <w:sz w:val="24"/>
        </w:rPr>
        <w:t>凡是试验时间超过</w:t>
      </w:r>
      <w:r w:rsidR="00E86921">
        <w:rPr>
          <w:rFonts w:ascii="Times New Roman" w:hAnsi="Times New Roman" w:cs="Times New Roman" w:hint="eastAsia"/>
          <w:sz w:val="24"/>
        </w:rPr>
        <w:t>1</w:t>
      </w:r>
      <w:r w:rsidR="00E86921">
        <w:rPr>
          <w:rFonts w:ascii="Times New Roman" w:hAnsi="Times New Roman" w:cs="Times New Roman"/>
          <w:sz w:val="24"/>
        </w:rPr>
        <w:t>年</w:t>
      </w:r>
      <w:r>
        <w:rPr>
          <w:rFonts w:ascii="Times New Roman" w:hAnsi="Times New Roman" w:cs="Times New Roman"/>
          <w:sz w:val="24"/>
        </w:rPr>
        <w:t>的，研究者须每年向伦理委员会提供年度报告。待获得伦理委员会</w:t>
      </w:r>
      <w:r w:rsidR="00E86921">
        <w:rPr>
          <w:rFonts w:ascii="Times New Roman" w:hAnsi="Times New Roman" w:cs="Times New Roman" w:hint="eastAsia"/>
          <w:sz w:val="24"/>
        </w:rPr>
        <w:t>审查</w:t>
      </w:r>
      <w:r>
        <w:rPr>
          <w:rFonts w:ascii="Times New Roman" w:hAnsi="Times New Roman" w:cs="Times New Roman"/>
          <w:sz w:val="24"/>
        </w:rPr>
        <w:t>同意后方可继续进行临床试验。</w:t>
      </w:r>
    </w:p>
    <w:p w:rsidR="00AC5599" w:rsidRDefault="00793A27">
      <w:pPr>
        <w:tabs>
          <w:tab w:val="left" w:pos="1230"/>
        </w:tabs>
        <w:spacing w:line="440" w:lineRule="exact"/>
        <w:ind w:firstLineChars="196" w:firstLine="472"/>
        <w:rPr>
          <w:rFonts w:ascii="Times New Roman" w:hAnsi="Times New Roman" w:cs="Times New Roman"/>
          <w:b/>
          <w:bCs/>
          <w:sz w:val="24"/>
        </w:rPr>
      </w:pPr>
      <w:r>
        <w:rPr>
          <w:rFonts w:ascii="Times New Roman" w:hAnsi="Times New Roman" w:cs="Times New Roman" w:hint="eastAsia"/>
          <w:b/>
          <w:bCs/>
          <w:sz w:val="24"/>
        </w:rPr>
        <w:t>六</w:t>
      </w:r>
      <w:r w:rsidR="007E6118">
        <w:rPr>
          <w:rFonts w:ascii="Times New Roman" w:hAnsi="Times New Roman" w:cs="Times New Roman"/>
          <w:b/>
          <w:bCs/>
          <w:sz w:val="24"/>
        </w:rPr>
        <w:t>、试验费用</w:t>
      </w:r>
    </w:p>
    <w:p w:rsidR="00AC5599" w:rsidRDefault="007E6118">
      <w:pPr>
        <w:spacing w:line="440" w:lineRule="exact"/>
        <w:ind w:firstLineChars="200" w:firstLine="480"/>
        <w:rPr>
          <w:rFonts w:ascii="Times New Roman" w:hAnsi="Times New Roman" w:cs="Times New Roman"/>
          <w:color w:val="000000"/>
          <w:sz w:val="24"/>
        </w:rPr>
      </w:pPr>
      <w:r>
        <w:rPr>
          <w:rFonts w:ascii="Times New Roman" w:hAnsi="Times New Roman" w:cs="Times New Roman" w:hint="eastAsia"/>
          <w:color w:val="000000"/>
          <w:sz w:val="24"/>
        </w:rPr>
        <w:t>该药物临床试验项目所涉及经费全部由</w:t>
      </w:r>
      <w:commentRangeStart w:id="3"/>
      <w:r w:rsidR="00BE2683">
        <w:rPr>
          <w:rFonts w:ascii="Times New Roman" w:hAnsi="Times New Roman" w:cs="Times New Roman" w:hint="eastAsia"/>
          <w:color w:val="000000"/>
          <w:sz w:val="24"/>
        </w:rPr>
        <w:t>甲方（</w:t>
      </w:r>
      <w:r>
        <w:rPr>
          <w:rFonts w:ascii="Times New Roman" w:hAnsi="Times New Roman" w:cs="Times New Roman" w:hint="eastAsia"/>
          <w:color w:val="000000"/>
          <w:sz w:val="24"/>
        </w:rPr>
        <w:t>乙方</w:t>
      </w:r>
      <w:r w:rsidR="00BE2683">
        <w:rPr>
          <w:rFonts w:ascii="Times New Roman" w:hAnsi="Times New Roman" w:cs="Times New Roman" w:hint="eastAsia"/>
          <w:color w:val="000000"/>
          <w:sz w:val="24"/>
        </w:rPr>
        <w:t>）</w:t>
      </w:r>
      <w:commentRangeEnd w:id="3"/>
      <w:r w:rsidR="00BE2683">
        <w:rPr>
          <w:rStyle w:val="a7"/>
        </w:rPr>
        <w:commentReference w:id="3"/>
      </w:r>
      <w:r>
        <w:rPr>
          <w:rFonts w:ascii="Times New Roman" w:hAnsi="Times New Roman" w:cs="Times New Roman" w:hint="eastAsia"/>
          <w:color w:val="000000"/>
          <w:sz w:val="24"/>
        </w:rPr>
        <w:t>支付，不得占用医保资金。</w:t>
      </w:r>
      <w:r>
        <w:rPr>
          <w:rFonts w:ascii="Times New Roman" w:hAnsi="Times New Roman" w:cs="Times New Roman"/>
          <w:color w:val="000000"/>
          <w:sz w:val="24"/>
        </w:rPr>
        <w:t>根据项目的最终试验方案，甲乙</w:t>
      </w:r>
      <w:r w:rsidR="00864951">
        <w:rPr>
          <w:rFonts w:ascii="Times New Roman" w:hAnsi="Times New Roman" w:cs="Times New Roman" w:hint="eastAsia"/>
          <w:color w:val="000000"/>
          <w:sz w:val="24"/>
        </w:rPr>
        <w:t>丙</w:t>
      </w:r>
      <w:r w:rsidR="00864951">
        <w:rPr>
          <w:rFonts w:ascii="Times New Roman" w:hAnsi="Times New Roman" w:cs="Times New Roman"/>
          <w:color w:val="000000"/>
          <w:sz w:val="24"/>
        </w:rPr>
        <w:t>三方</w:t>
      </w:r>
      <w:r>
        <w:rPr>
          <w:rFonts w:ascii="Times New Roman" w:hAnsi="Times New Roman" w:cs="Times New Roman"/>
          <w:color w:val="000000"/>
          <w:sz w:val="24"/>
        </w:rPr>
        <w:t>商定如下试验费用：</w:t>
      </w:r>
    </w:p>
    <w:p w:rsidR="0063599C" w:rsidRPr="0019126C" w:rsidRDefault="0063599C" w:rsidP="0063599C">
      <w:pPr>
        <w:spacing w:line="360" w:lineRule="auto"/>
        <w:ind w:firstLine="480"/>
        <w:rPr>
          <w:rFonts w:ascii="Times New Roman" w:hAnsi="Times New Roman" w:cs="Times New Roman"/>
          <w:sz w:val="24"/>
          <w:szCs w:val="24"/>
        </w:rPr>
      </w:pPr>
      <w:r w:rsidRPr="0019126C">
        <w:rPr>
          <w:rFonts w:ascii="Times New Roman" w:hAnsi="Times New Roman" w:cs="Times New Roman"/>
          <w:sz w:val="24"/>
          <w:szCs w:val="24"/>
        </w:rPr>
        <w:t xml:space="preserve">1. </w:t>
      </w:r>
      <w:r w:rsidRPr="0019126C">
        <w:rPr>
          <w:rFonts w:ascii="Times New Roman" w:hAnsi="宋体" w:cs="Times New Roman"/>
          <w:sz w:val="24"/>
          <w:szCs w:val="24"/>
        </w:rPr>
        <w:t>该试验计划在本中心入组</w:t>
      </w:r>
      <w:r w:rsidRPr="0019126C">
        <w:rPr>
          <w:rFonts w:ascii="Times New Roman" w:hAnsi="Times New Roman" w:cs="Times New Roman"/>
          <w:sz w:val="24"/>
          <w:szCs w:val="24"/>
        </w:rPr>
        <w:t>____</w:t>
      </w:r>
      <w:r w:rsidRPr="0019126C">
        <w:rPr>
          <w:rFonts w:ascii="Times New Roman" w:hAnsi="宋体" w:cs="Times New Roman"/>
          <w:sz w:val="24"/>
          <w:szCs w:val="24"/>
        </w:rPr>
        <w:t>例受试者，预计该项目费用为：人民币（大写）</w:t>
      </w:r>
      <w:r w:rsidRPr="0019126C">
        <w:rPr>
          <w:rFonts w:ascii="Times New Roman" w:hAnsi="Times New Roman" w:cs="Times New Roman"/>
          <w:color w:val="000000"/>
          <w:sz w:val="24"/>
          <w:szCs w:val="24"/>
        </w:rPr>
        <w:t>____________________________</w:t>
      </w:r>
      <w:r w:rsidRPr="0019126C">
        <w:rPr>
          <w:rFonts w:ascii="Times New Roman" w:hAnsi="宋体" w:cs="Times New Roman"/>
          <w:color w:val="000000"/>
          <w:sz w:val="24"/>
          <w:szCs w:val="24"/>
        </w:rPr>
        <w:t>元（￥</w:t>
      </w:r>
      <w:r w:rsidRPr="0019126C">
        <w:rPr>
          <w:rFonts w:ascii="Times New Roman" w:hAnsi="Times New Roman" w:cs="Times New Roman"/>
          <w:color w:val="000000"/>
          <w:sz w:val="24"/>
          <w:szCs w:val="24"/>
        </w:rPr>
        <w:t>______</w:t>
      </w:r>
      <w:r w:rsidRPr="0019126C">
        <w:rPr>
          <w:rFonts w:ascii="Times New Roman" w:hAnsi="宋体" w:cs="Times New Roman"/>
          <w:color w:val="000000"/>
          <w:sz w:val="24"/>
          <w:szCs w:val="24"/>
        </w:rPr>
        <w:t>元），详见《经费预算及付款计划》。</w:t>
      </w:r>
      <w:r w:rsidRPr="0019126C">
        <w:rPr>
          <w:rFonts w:ascii="Times New Roman" w:hAnsi="宋体" w:cs="Times New Roman"/>
          <w:sz w:val="24"/>
          <w:szCs w:val="24"/>
        </w:rPr>
        <w:t>该项目系全国竞争入组，若达到合同规定的受试者例数，各方可根据实际情况协商是否需要签补充</w:t>
      </w:r>
      <w:r w:rsidR="002A2E8E">
        <w:rPr>
          <w:rFonts w:ascii="Times New Roman" w:hAnsi="宋体" w:cs="Times New Roman"/>
          <w:sz w:val="24"/>
          <w:szCs w:val="24"/>
        </w:rPr>
        <w:t>合同</w:t>
      </w:r>
      <w:r w:rsidRPr="0019126C">
        <w:rPr>
          <w:rFonts w:ascii="Times New Roman" w:hAnsi="宋体" w:cs="Times New Roman"/>
          <w:sz w:val="24"/>
          <w:szCs w:val="24"/>
        </w:rPr>
        <w:t>或申办者书面说明增加受试者例数。该项目研究结束后以实际完成的访视和实际发生的检查结算。费用包括：</w:t>
      </w:r>
    </w:p>
    <w:p w:rsidR="0063599C" w:rsidRPr="0019126C" w:rsidRDefault="0063599C" w:rsidP="0063599C">
      <w:pPr>
        <w:spacing w:line="360" w:lineRule="auto"/>
        <w:ind w:firstLineChars="200" w:firstLine="480"/>
        <w:rPr>
          <w:rFonts w:ascii="Times New Roman" w:hAnsi="Times New Roman" w:cs="Times New Roman"/>
          <w:color w:val="000000"/>
          <w:sz w:val="24"/>
          <w:szCs w:val="24"/>
        </w:rPr>
      </w:pPr>
      <w:r w:rsidRPr="0019126C">
        <w:rPr>
          <w:rFonts w:ascii="Times New Roman" w:hAnsi="Times New Roman" w:cs="Times New Roman"/>
          <w:color w:val="000000"/>
          <w:sz w:val="24"/>
          <w:szCs w:val="24"/>
        </w:rPr>
        <w:t>1.1</w:t>
      </w:r>
      <w:r w:rsidRPr="0019126C">
        <w:rPr>
          <w:rFonts w:ascii="Times New Roman" w:hAnsi="宋体" w:cs="Times New Roman"/>
          <w:color w:val="000000"/>
          <w:sz w:val="24"/>
          <w:szCs w:val="24"/>
        </w:rPr>
        <w:t>试验观察费（研究者为此项研究所付出的劳务费）：</w:t>
      </w:r>
      <w:r w:rsidRPr="0019126C">
        <w:rPr>
          <w:rFonts w:ascii="Times New Roman" w:hAnsi="Times New Roman" w:cs="Times New Roman"/>
          <w:color w:val="000000"/>
          <w:sz w:val="24"/>
          <w:szCs w:val="24"/>
        </w:rPr>
        <w:t>________</w:t>
      </w:r>
      <w:r w:rsidRPr="0019126C">
        <w:rPr>
          <w:rFonts w:ascii="Times New Roman" w:hAnsi="宋体" w:cs="Times New Roman"/>
          <w:color w:val="000000"/>
          <w:sz w:val="24"/>
          <w:szCs w:val="24"/>
        </w:rPr>
        <w:t>元</w:t>
      </w:r>
      <w:r w:rsidRPr="0019126C">
        <w:rPr>
          <w:rFonts w:ascii="Times New Roman" w:hAnsi="Times New Roman" w:cs="Times New Roman"/>
          <w:color w:val="000000"/>
          <w:sz w:val="24"/>
          <w:szCs w:val="24"/>
        </w:rPr>
        <w:t>/</w:t>
      </w:r>
      <w:r w:rsidRPr="0019126C">
        <w:rPr>
          <w:rFonts w:ascii="Times New Roman" w:hAnsi="宋体" w:cs="Times New Roman"/>
          <w:color w:val="000000"/>
          <w:sz w:val="24"/>
          <w:szCs w:val="24"/>
        </w:rPr>
        <w:t>例，</w:t>
      </w:r>
      <w:r w:rsidRPr="0019126C">
        <w:rPr>
          <w:rFonts w:ascii="Times New Roman" w:hAnsi="Times New Roman" w:cs="Times New Roman"/>
          <w:color w:val="000000"/>
          <w:sz w:val="24"/>
          <w:szCs w:val="24"/>
        </w:rPr>
        <w:t>________</w:t>
      </w:r>
      <w:r w:rsidRPr="0019126C">
        <w:rPr>
          <w:rFonts w:ascii="Times New Roman" w:hAnsi="宋体" w:cs="Times New Roman"/>
          <w:color w:val="000000"/>
          <w:sz w:val="24"/>
          <w:szCs w:val="24"/>
        </w:rPr>
        <w:t>例，共</w:t>
      </w:r>
      <w:r w:rsidRPr="0019126C">
        <w:rPr>
          <w:rFonts w:ascii="Times New Roman" w:hAnsi="Times New Roman" w:cs="Times New Roman"/>
          <w:color w:val="000000"/>
          <w:sz w:val="24"/>
          <w:szCs w:val="24"/>
        </w:rPr>
        <w:t>________</w:t>
      </w:r>
      <w:r w:rsidRPr="0019126C">
        <w:rPr>
          <w:rFonts w:ascii="Times New Roman" w:hAnsi="宋体" w:cs="Times New Roman"/>
          <w:color w:val="000000"/>
          <w:sz w:val="24"/>
          <w:szCs w:val="24"/>
        </w:rPr>
        <w:t>元；筛选失败观察费</w:t>
      </w:r>
      <w:r w:rsidRPr="0019126C">
        <w:rPr>
          <w:rFonts w:ascii="Times New Roman" w:hAnsi="Times New Roman" w:cs="Times New Roman"/>
          <w:sz w:val="24"/>
          <w:szCs w:val="24"/>
        </w:rPr>
        <w:t>________</w:t>
      </w:r>
      <w:r w:rsidRPr="0019126C">
        <w:rPr>
          <w:rFonts w:ascii="Times New Roman" w:hAnsi="宋体" w:cs="Times New Roman"/>
          <w:sz w:val="24"/>
          <w:szCs w:val="24"/>
        </w:rPr>
        <w:t>元</w:t>
      </w:r>
      <w:r w:rsidRPr="0019126C">
        <w:rPr>
          <w:rFonts w:ascii="Times New Roman" w:hAnsi="Times New Roman" w:cs="Times New Roman"/>
          <w:sz w:val="24"/>
          <w:szCs w:val="24"/>
        </w:rPr>
        <w:t>/</w:t>
      </w:r>
      <w:r w:rsidRPr="0019126C">
        <w:rPr>
          <w:rFonts w:ascii="Times New Roman" w:hAnsi="宋体" w:cs="Times New Roman"/>
          <w:sz w:val="24"/>
          <w:szCs w:val="24"/>
        </w:rPr>
        <w:t>例</w:t>
      </w:r>
      <w:r w:rsidRPr="0019126C">
        <w:rPr>
          <w:rFonts w:ascii="Times New Roman" w:hAnsi="宋体" w:cs="Times New Roman"/>
          <w:color w:val="000000"/>
          <w:sz w:val="24"/>
          <w:szCs w:val="24"/>
        </w:rPr>
        <w:t>；因受试者不良反应诊断和治疗发生的计划外门诊访视，按照</w:t>
      </w:r>
      <w:r w:rsidRPr="0019126C">
        <w:rPr>
          <w:rFonts w:ascii="Times New Roman" w:hAnsi="Times New Roman" w:cs="Times New Roman"/>
          <w:color w:val="000000"/>
          <w:sz w:val="24"/>
          <w:szCs w:val="24"/>
          <w:u w:val="single"/>
        </w:rPr>
        <w:t>1000.00</w:t>
      </w:r>
      <w:r w:rsidRPr="0019126C">
        <w:rPr>
          <w:rFonts w:ascii="Times New Roman" w:hAnsi="宋体" w:cs="Times New Roman"/>
          <w:color w:val="000000"/>
          <w:sz w:val="24"/>
          <w:szCs w:val="24"/>
        </w:rPr>
        <w:t>元</w:t>
      </w:r>
      <w:r w:rsidRPr="0019126C">
        <w:rPr>
          <w:rFonts w:ascii="Times New Roman" w:hAnsi="Times New Roman" w:cs="Times New Roman"/>
          <w:color w:val="000000"/>
          <w:sz w:val="24"/>
          <w:szCs w:val="24"/>
        </w:rPr>
        <w:t>/</w:t>
      </w:r>
      <w:r w:rsidRPr="0019126C">
        <w:rPr>
          <w:rFonts w:ascii="Times New Roman" w:hAnsi="宋体" w:cs="Times New Roman"/>
          <w:color w:val="000000"/>
          <w:sz w:val="24"/>
          <w:szCs w:val="24"/>
        </w:rPr>
        <w:t>次支付，住院访视按照</w:t>
      </w:r>
      <w:r w:rsidRPr="0019126C">
        <w:rPr>
          <w:rFonts w:ascii="Times New Roman" w:hAnsi="Times New Roman" w:cs="Times New Roman"/>
          <w:color w:val="000000"/>
          <w:sz w:val="24"/>
          <w:szCs w:val="24"/>
          <w:u w:val="single"/>
        </w:rPr>
        <w:t>3000.00</w:t>
      </w:r>
      <w:r w:rsidRPr="0019126C">
        <w:rPr>
          <w:rFonts w:ascii="Times New Roman" w:hAnsi="宋体" w:cs="Times New Roman"/>
          <w:color w:val="000000"/>
          <w:sz w:val="24"/>
          <w:szCs w:val="24"/>
        </w:rPr>
        <w:t>元</w:t>
      </w:r>
      <w:r w:rsidRPr="0019126C">
        <w:rPr>
          <w:rFonts w:ascii="Times New Roman" w:hAnsi="Times New Roman" w:cs="Times New Roman"/>
          <w:color w:val="000000"/>
          <w:sz w:val="24"/>
          <w:szCs w:val="24"/>
        </w:rPr>
        <w:t>/</w:t>
      </w:r>
      <w:r w:rsidRPr="0019126C">
        <w:rPr>
          <w:rFonts w:ascii="Times New Roman" w:hAnsi="宋体" w:cs="Times New Roman"/>
          <w:color w:val="000000"/>
          <w:sz w:val="24"/>
          <w:szCs w:val="24"/>
        </w:rPr>
        <w:t>次支付。</w:t>
      </w:r>
    </w:p>
    <w:p w:rsidR="0063599C" w:rsidRPr="0019126C" w:rsidRDefault="0063599C" w:rsidP="0063599C">
      <w:pPr>
        <w:spacing w:line="360" w:lineRule="auto"/>
        <w:ind w:firstLineChars="200" w:firstLine="480"/>
        <w:rPr>
          <w:rFonts w:ascii="Times New Roman" w:hAnsi="Times New Roman" w:cs="Times New Roman"/>
          <w:sz w:val="24"/>
          <w:szCs w:val="24"/>
        </w:rPr>
      </w:pPr>
      <w:r w:rsidRPr="0019126C">
        <w:rPr>
          <w:rFonts w:ascii="Times New Roman" w:hAnsi="Times New Roman" w:cs="Times New Roman"/>
          <w:sz w:val="24"/>
          <w:szCs w:val="24"/>
        </w:rPr>
        <w:t xml:space="preserve">1.2 </w:t>
      </w:r>
      <w:r w:rsidRPr="0019126C">
        <w:rPr>
          <w:rFonts w:ascii="Times New Roman" w:hAnsi="宋体" w:cs="Times New Roman"/>
          <w:sz w:val="24"/>
          <w:szCs w:val="24"/>
        </w:rPr>
        <w:t>受试者检查费：</w:t>
      </w:r>
      <w:r w:rsidRPr="0019126C">
        <w:rPr>
          <w:rFonts w:ascii="Times New Roman" w:hAnsi="Times New Roman" w:cs="Times New Roman"/>
          <w:sz w:val="24"/>
          <w:szCs w:val="24"/>
        </w:rPr>
        <w:t>________</w:t>
      </w:r>
      <w:r w:rsidRPr="0019126C">
        <w:rPr>
          <w:rFonts w:ascii="Times New Roman" w:hAnsi="宋体" w:cs="Times New Roman"/>
          <w:sz w:val="24"/>
          <w:szCs w:val="24"/>
        </w:rPr>
        <w:t>元</w:t>
      </w:r>
      <w:r w:rsidRPr="0019126C">
        <w:rPr>
          <w:rFonts w:ascii="Times New Roman" w:hAnsi="Times New Roman" w:cs="Times New Roman"/>
          <w:sz w:val="24"/>
          <w:szCs w:val="24"/>
        </w:rPr>
        <w:t>/</w:t>
      </w:r>
      <w:r w:rsidRPr="0019126C">
        <w:rPr>
          <w:rFonts w:ascii="Times New Roman" w:hAnsi="宋体" w:cs="Times New Roman"/>
          <w:sz w:val="24"/>
          <w:szCs w:val="24"/>
        </w:rPr>
        <w:t>例，</w:t>
      </w:r>
      <w:r w:rsidRPr="0019126C">
        <w:rPr>
          <w:rFonts w:ascii="Times New Roman" w:hAnsi="Times New Roman" w:cs="Times New Roman"/>
          <w:sz w:val="24"/>
          <w:szCs w:val="24"/>
        </w:rPr>
        <w:t>________</w:t>
      </w:r>
      <w:r w:rsidRPr="0019126C">
        <w:rPr>
          <w:rFonts w:ascii="Times New Roman" w:hAnsi="宋体" w:cs="Times New Roman"/>
          <w:sz w:val="24"/>
          <w:szCs w:val="24"/>
        </w:rPr>
        <w:t>例，共</w:t>
      </w:r>
      <w:r w:rsidRPr="0019126C">
        <w:rPr>
          <w:rFonts w:ascii="Times New Roman" w:hAnsi="Times New Roman" w:cs="Times New Roman"/>
          <w:sz w:val="24"/>
          <w:szCs w:val="24"/>
        </w:rPr>
        <w:t>________</w:t>
      </w:r>
      <w:r w:rsidRPr="0019126C">
        <w:rPr>
          <w:rFonts w:ascii="Times New Roman" w:hAnsi="宋体" w:cs="Times New Roman"/>
          <w:sz w:val="24"/>
          <w:szCs w:val="24"/>
        </w:rPr>
        <w:t>元。相关实验室检查明细、检查次数、单价、金额等详见附件《经费预算及付款计划》，如果研究期间检查项目与价格发生调整，或研究期间根据试验方案实际需要增加的检查，包括但不限于试验方案更新等，最终以实际发生为准。</w:t>
      </w:r>
    </w:p>
    <w:p w:rsidR="0063599C" w:rsidRPr="0019126C" w:rsidRDefault="0063599C" w:rsidP="0063599C">
      <w:pPr>
        <w:spacing w:line="360" w:lineRule="auto"/>
        <w:ind w:firstLineChars="200" w:firstLine="480"/>
        <w:rPr>
          <w:rFonts w:ascii="Times New Roman" w:hAnsi="Times New Roman" w:cs="Times New Roman"/>
          <w:sz w:val="24"/>
          <w:szCs w:val="24"/>
        </w:rPr>
      </w:pPr>
      <w:r w:rsidRPr="0019126C">
        <w:rPr>
          <w:rFonts w:ascii="Times New Roman" w:hAnsi="Times New Roman" w:cs="Times New Roman"/>
          <w:sz w:val="24"/>
          <w:szCs w:val="24"/>
        </w:rPr>
        <w:t xml:space="preserve">1.3 </w:t>
      </w:r>
      <w:r w:rsidRPr="0019126C">
        <w:rPr>
          <w:rFonts w:ascii="Times New Roman" w:hAnsi="宋体" w:cs="Times New Roman"/>
          <w:sz w:val="24"/>
          <w:szCs w:val="24"/>
        </w:rPr>
        <w:t>受试者补助：</w:t>
      </w:r>
      <w:r w:rsidRPr="0019126C">
        <w:rPr>
          <w:rFonts w:ascii="Times New Roman" w:hAnsi="Times New Roman" w:cs="Times New Roman"/>
          <w:sz w:val="24"/>
          <w:szCs w:val="24"/>
        </w:rPr>
        <w:t>________</w:t>
      </w:r>
      <w:r w:rsidRPr="0019126C">
        <w:rPr>
          <w:rFonts w:ascii="Times New Roman" w:hAnsi="宋体" w:cs="Times New Roman"/>
          <w:sz w:val="24"/>
          <w:szCs w:val="24"/>
        </w:rPr>
        <w:t>元</w:t>
      </w:r>
      <w:r w:rsidRPr="0019126C">
        <w:rPr>
          <w:rFonts w:ascii="Times New Roman" w:hAnsi="Times New Roman" w:cs="Times New Roman"/>
          <w:sz w:val="24"/>
          <w:szCs w:val="24"/>
        </w:rPr>
        <w:t>/</w:t>
      </w:r>
      <w:r w:rsidRPr="0019126C">
        <w:rPr>
          <w:rFonts w:ascii="Times New Roman" w:hAnsi="宋体" w:cs="Times New Roman"/>
          <w:sz w:val="24"/>
          <w:szCs w:val="24"/>
        </w:rPr>
        <w:t>例，</w:t>
      </w:r>
      <w:r w:rsidRPr="0019126C">
        <w:rPr>
          <w:rFonts w:ascii="Times New Roman" w:hAnsi="Times New Roman" w:cs="Times New Roman"/>
          <w:sz w:val="24"/>
          <w:szCs w:val="24"/>
        </w:rPr>
        <w:t>________</w:t>
      </w:r>
      <w:r w:rsidRPr="0019126C">
        <w:rPr>
          <w:rFonts w:ascii="Times New Roman" w:hAnsi="宋体" w:cs="Times New Roman"/>
          <w:sz w:val="24"/>
          <w:szCs w:val="24"/>
        </w:rPr>
        <w:t>例，共</w:t>
      </w:r>
      <w:r w:rsidRPr="0019126C">
        <w:rPr>
          <w:rFonts w:ascii="Times New Roman" w:hAnsi="Times New Roman" w:cs="Times New Roman"/>
          <w:sz w:val="24"/>
          <w:szCs w:val="24"/>
        </w:rPr>
        <w:t>_______</w:t>
      </w:r>
      <w:r w:rsidRPr="0019126C">
        <w:rPr>
          <w:rFonts w:ascii="Times New Roman" w:hAnsi="宋体" w:cs="Times New Roman"/>
          <w:sz w:val="24"/>
          <w:szCs w:val="24"/>
        </w:rPr>
        <w:t>元，最终以实际发生为准。其中：</w:t>
      </w:r>
    </w:p>
    <w:p w:rsidR="0063599C" w:rsidRPr="0019126C" w:rsidRDefault="0063599C" w:rsidP="0063599C">
      <w:pPr>
        <w:spacing w:line="360" w:lineRule="auto"/>
        <w:ind w:firstLineChars="182" w:firstLine="437"/>
        <w:rPr>
          <w:rFonts w:ascii="Times New Roman" w:hAnsi="Times New Roman" w:cs="Times New Roman"/>
          <w:sz w:val="24"/>
          <w:szCs w:val="24"/>
        </w:rPr>
      </w:pPr>
      <w:commentRangeStart w:id="4"/>
      <w:r w:rsidRPr="0019126C">
        <w:rPr>
          <w:rFonts w:ascii="Times New Roman" w:hAnsi="Times New Roman" w:cs="Times New Roman"/>
          <w:sz w:val="24"/>
          <w:szCs w:val="24"/>
        </w:rPr>
        <w:t>1.3.1</w:t>
      </w:r>
      <w:r w:rsidRPr="0019126C">
        <w:rPr>
          <w:rFonts w:ascii="Times New Roman" w:hAnsi="宋体" w:cs="Times New Roman"/>
          <w:sz w:val="24"/>
          <w:szCs w:val="24"/>
        </w:rPr>
        <w:t>交通补助：</w:t>
      </w:r>
      <w:r w:rsidRPr="0019126C">
        <w:rPr>
          <w:rFonts w:ascii="Times New Roman" w:hAnsi="Times New Roman" w:cs="Times New Roman"/>
          <w:sz w:val="24"/>
          <w:szCs w:val="24"/>
        </w:rPr>
        <w:t>________</w:t>
      </w:r>
      <w:r w:rsidRPr="0019126C">
        <w:rPr>
          <w:rFonts w:ascii="Times New Roman" w:hAnsi="宋体" w:cs="Times New Roman"/>
          <w:sz w:val="24"/>
          <w:szCs w:val="24"/>
        </w:rPr>
        <w:t>元</w:t>
      </w:r>
      <w:r w:rsidRPr="0019126C">
        <w:rPr>
          <w:rFonts w:ascii="Times New Roman" w:hAnsi="Times New Roman" w:cs="Times New Roman"/>
          <w:sz w:val="24"/>
          <w:szCs w:val="24"/>
        </w:rPr>
        <w:t>/</w:t>
      </w:r>
      <w:r w:rsidRPr="0019126C">
        <w:rPr>
          <w:rFonts w:ascii="Times New Roman" w:hAnsi="宋体" w:cs="Times New Roman"/>
          <w:sz w:val="24"/>
          <w:szCs w:val="24"/>
        </w:rPr>
        <w:t>次，</w:t>
      </w:r>
      <w:r w:rsidRPr="0019126C">
        <w:rPr>
          <w:rFonts w:ascii="Times New Roman" w:hAnsi="Times New Roman" w:cs="Times New Roman"/>
          <w:sz w:val="24"/>
          <w:szCs w:val="24"/>
        </w:rPr>
        <w:t>________</w:t>
      </w:r>
      <w:r w:rsidRPr="0019126C">
        <w:rPr>
          <w:rFonts w:ascii="Times New Roman" w:hAnsi="宋体" w:cs="Times New Roman"/>
          <w:sz w:val="24"/>
          <w:szCs w:val="24"/>
        </w:rPr>
        <w:t>次</w:t>
      </w:r>
      <w:r w:rsidRPr="0019126C">
        <w:rPr>
          <w:rFonts w:ascii="Times New Roman" w:hAnsi="Times New Roman" w:cs="Times New Roman"/>
          <w:sz w:val="24"/>
          <w:szCs w:val="24"/>
        </w:rPr>
        <w:t>/</w:t>
      </w:r>
      <w:r w:rsidRPr="0019126C">
        <w:rPr>
          <w:rFonts w:ascii="Times New Roman" w:hAnsi="宋体" w:cs="Times New Roman"/>
          <w:sz w:val="24"/>
          <w:szCs w:val="24"/>
        </w:rPr>
        <w:t>例，</w:t>
      </w:r>
      <w:r w:rsidRPr="0019126C">
        <w:rPr>
          <w:rFonts w:ascii="Times New Roman" w:hAnsi="Times New Roman" w:cs="Times New Roman"/>
          <w:sz w:val="24"/>
          <w:szCs w:val="24"/>
        </w:rPr>
        <w:t>________</w:t>
      </w:r>
      <w:r w:rsidRPr="0019126C">
        <w:rPr>
          <w:rFonts w:ascii="Times New Roman" w:hAnsi="宋体" w:cs="Times New Roman"/>
          <w:sz w:val="24"/>
          <w:szCs w:val="24"/>
        </w:rPr>
        <w:t>例，共</w:t>
      </w:r>
      <w:r w:rsidRPr="0019126C">
        <w:rPr>
          <w:rFonts w:ascii="Times New Roman" w:hAnsi="Times New Roman" w:cs="Times New Roman"/>
          <w:sz w:val="24"/>
          <w:szCs w:val="24"/>
        </w:rPr>
        <w:t>_______</w:t>
      </w:r>
      <w:r w:rsidRPr="0019126C">
        <w:rPr>
          <w:rFonts w:ascii="Times New Roman" w:hAnsi="宋体" w:cs="Times New Roman"/>
          <w:sz w:val="24"/>
          <w:szCs w:val="24"/>
        </w:rPr>
        <w:t>元。</w:t>
      </w:r>
    </w:p>
    <w:p w:rsidR="0063599C" w:rsidRPr="0019126C" w:rsidRDefault="0063599C" w:rsidP="0063599C">
      <w:pPr>
        <w:spacing w:line="360" w:lineRule="auto"/>
        <w:ind w:firstLineChars="182" w:firstLine="437"/>
        <w:rPr>
          <w:rFonts w:ascii="Times New Roman" w:hAnsi="Times New Roman" w:cs="Times New Roman"/>
          <w:sz w:val="24"/>
          <w:szCs w:val="24"/>
        </w:rPr>
      </w:pPr>
      <w:r w:rsidRPr="0019126C">
        <w:rPr>
          <w:rFonts w:ascii="Times New Roman" w:hAnsi="Times New Roman" w:cs="Times New Roman"/>
          <w:sz w:val="24"/>
          <w:szCs w:val="24"/>
        </w:rPr>
        <w:t>1.3.2</w:t>
      </w:r>
      <w:r w:rsidRPr="0019126C">
        <w:rPr>
          <w:rFonts w:ascii="Times New Roman" w:hAnsi="宋体" w:cs="Times New Roman"/>
          <w:sz w:val="24"/>
          <w:szCs w:val="24"/>
        </w:rPr>
        <w:t>采血补助：</w:t>
      </w:r>
      <w:r w:rsidRPr="0019126C">
        <w:rPr>
          <w:rFonts w:ascii="Times New Roman" w:hAnsi="Times New Roman" w:cs="Times New Roman"/>
          <w:sz w:val="24"/>
          <w:szCs w:val="24"/>
        </w:rPr>
        <w:t>________</w:t>
      </w:r>
      <w:r w:rsidRPr="0019126C">
        <w:rPr>
          <w:rFonts w:ascii="Times New Roman" w:hAnsi="宋体" w:cs="Times New Roman"/>
          <w:sz w:val="24"/>
          <w:szCs w:val="24"/>
        </w:rPr>
        <w:t>元</w:t>
      </w:r>
      <w:r w:rsidRPr="0019126C">
        <w:rPr>
          <w:rFonts w:ascii="Times New Roman" w:hAnsi="Times New Roman" w:cs="Times New Roman"/>
          <w:sz w:val="24"/>
          <w:szCs w:val="24"/>
        </w:rPr>
        <w:t>/</w:t>
      </w:r>
      <w:r w:rsidRPr="0019126C">
        <w:rPr>
          <w:rFonts w:ascii="Times New Roman" w:hAnsi="宋体" w:cs="Times New Roman"/>
          <w:sz w:val="24"/>
          <w:szCs w:val="24"/>
        </w:rPr>
        <w:t>次，</w:t>
      </w:r>
      <w:r w:rsidRPr="0019126C">
        <w:rPr>
          <w:rFonts w:ascii="Times New Roman" w:hAnsi="Times New Roman" w:cs="Times New Roman"/>
          <w:sz w:val="24"/>
          <w:szCs w:val="24"/>
        </w:rPr>
        <w:t>________</w:t>
      </w:r>
      <w:r w:rsidRPr="0019126C">
        <w:rPr>
          <w:rFonts w:ascii="Times New Roman" w:hAnsi="宋体" w:cs="Times New Roman"/>
          <w:sz w:val="24"/>
          <w:szCs w:val="24"/>
        </w:rPr>
        <w:t>次</w:t>
      </w:r>
      <w:r w:rsidRPr="0019126C">
        <w:rPr>
          <w:rFonts w:ascii="Times New Roman" w:hAnsi="Times New Roman" w:cs="Times New Roman"/>
          <w:sz w:val="24"/>
          <w:szCs w:val="24"/>
        </w:rPr>
        <w:t>/</w:t>
      </w:r>
      <w:r w:rsidRPr="0019126C">
        <w:rPr>
          <w:rFonts w:ascii="Times New Roman" w:hAnsi="宋体" w:cs="Times New Roman"/>
          <w:sz w:val="24"/>
          <w:szCs w:val="24"/>
        </w:rPr>
        <w:t>例，</w:t>
      </w:r>
      <w:r w:rsidRPr="0019126C">
        <w:rPr>
          <w:rFonts w:ascii="Times New Roman" w:hAnsi="Times New Roman" w:cs="Times New Roman"/>
          <w:sz w:val="24"/>
          <w:szCs w:val="24"/>
        </w:rPr>
        <w:t>________</w:t>
      </w:r>
      <w:r w:rsidRPr="0019126C">
        <w:rPr>
          <w:rFonts w:ascii="Times New Roman" w:hAnsi="宋体" w:cs="Times New Roman"/>
          <w:sz w:val="24"/>
          <w:szCs w:val="24"/>
        </w:rPr>
        <w:t>例，共</w:t>
      </w:r>
      <w:r w:rsidRPr="0019126C">
        <w:rPr>
          <w:rFonts w:ascii="Times New Roman" w:hAnsi="Times New Roman" w:cs="Times New Roman"/>
          <w:sz w:val="24"/>
          <w:szCs w:val="24"/>
        </w:rPr>
        <w:t>_______</w:t>
      </w:r>
      <w:r w:rsidRPr="0019126C">
        <w:rPr>
          <w:rFonts w:ascii="Times New Roman" w:hAnsi="宋体" w:cs="Times New Roman"/>
          <w:sz w:val="24"/>
          <w:szCs w:val="24"/>
        </w:rPr>
        <w:t>元。</w:t>
      </w:r>
    </w:p>
    <w:p w:rsidR="0063599C" w:rsidRPr="0019126C" w:rsidRDefault="0063599C" w:rsidP="0063599C">
      <w:pPr>
        <w:spacing w:line="360" w:lineRule="auto"/>
        <w:ind w:firstLineChars="182" w:firstLine="437"/>
        <w:rPr>
          <w:rFonts w:ascii="Times New Roman" w:hAnsi="Times New Roman" w:cs="Times New Roman"/>
          <w:sz w:val="24"/>
          <w:szCs w:val="24"/>
        </w:rPr>
      </w:pPr>
      <w:r w:rsidRPr="0019126C">
        <w:rPr>
          <w:rFonts w:ascii="Times New Roman" w:hAnsi="Times New Roman" w:cs="Times New Roman"/>
          <w:sz w:val="24"/>
          <w:szCs w:val="24"/>
        </w:rPr>
        <w:t>1.3.2</w:t>
      </w:r>
      <w:r w:rsidRPr="0019126C">
        <w:rPr>
          <w:rFonts w:ascii="Times New Roman" w:hAnsi="宋体" w:cs="Times New Roman"/>
          <w:sz w:val="24"/>
          <w:szCs w:val="24"/>
        </w:rPr>
        <w:t>其他补助（如穿刺补助，营养补助等）</w:t>
      </w:r>
      <w:r w:rsidRPr="0019126C">
        <w:rPr>
          <w:rFonts w:ascii="Times New Roman" w:hAnsi="Times New Roman" w:cs="Times New Roman"/>
          <w:sz w:val="24"/>
          <w:szCs w:val="24"/>
        </w:rPr>
        <w:t>: ________</w:t>
      </w:r>
      <w:r w:rsidRPr="0019126C">
        <w:rPr>
          <w:rFonts w:ascii="Times New Roman" w:hAnsi="宋体" w:cs="Times New Roman"/>
          <w:sz w:val="24"/>
          <w:szCs w:val="24"/>
        </w:rPr>
        <w:t>元</w:t>
      </w:r>
      <w:r w:rsidRPr="0019126C">
        <w:rPr>
          <w:rFonts w:ascii="Times New Roman" w:hAnsi="Times New Roman" w:cs="Times New Roman"/>
          <w:sz w:val="24"/>
          <w:szCs w:val="24"/>
        </w:rPr>
        <w:t>/</w:t>
      </w:r>
      <w:r w:rsidRPr="0019126C">
        <w:rPr>
          <w:rFonts w:ascii="Times New Roman" w:hAnsi="宋体" w:cs="Times New Roman"/>
          <w:sz w:val="24"/>
          <w:szCs w:val="24"/>
        </w:rPr>
        <w:t>次，</w:t>
      </w:r>
      <w:r w:rsidRPr="0019126C">
        <w:rPr>
          <w:rFonts w:ascii="Times New Roman" w:hAnsi="Times New Roman" w:cs="Times New Roman"/>
          <w:sz w:val="24"/>
          <w:szCs w:val="24"/>
        </w:rPr>
        <w:t>________</w:t>
      </w:r>
      <w:r w:rsidRPr="0019126C">
        <w:rPr>
          <w:rFonts w:ascii="Times New Roman" w:hAnsi="宋体" w:cs="Times New Roman"/>
          <w:sz w:val="24"/>
          <w:szCs w:val="24"/>
        </w:rPr>
        <w:t>次</w:t>
      </w:r>
      <w:r w:rsidRPr="0019126C">
        <w:rPr>
          <w:rFonts w:ascii="Times New Roman" w:hAnsi="Times New Roman" w:cs="Times New Roman"/>
          <w:sz w:val="24"/>
          <w:szCs w:val="24"/>
        </w:rPr>
        <w:t>/</w:t>
      </w:r>
      <w:r w:rsidRPr="0019126C">
        <w:rPr>
          <w:rFonts w:ascii="Times New Roman" w:hAnsi="宋体" w:cs="Times New Roman"/>
          <w:sz w:val="24"/>
          <w:szCs w:val="24"/>
        </w:rPr>
        <w:t>例，</w:t>
      </w:r>
      <w:r w:rsidRPr="0019126C">
        <w:rPr>
          <w:rFonts w:ascii="Times New Roman" w:hAnsi="Times New Roman" w:cs="Times New Roman"/>
          <w:sz w:val="24"/>
          <w:szCs w:val="24"/>
        </w:rPr>
        <w:t>________</w:t>
      </w:r>
      <w:r w:rsidRPr="0019126C">
        <w:rPr>
          <w:rFonts w:ascii="Times New Roman" w:hAnsi="宋体" w:cs="Times New Roman"/>
          <w:sz w:val="24"/>
          <w:szCs w:val="24"/>
        </w:rPr>
        <w:t>例，共</w:t>
      </w:r>
      <w:r w:rsidRPr="0019126C">
        <w:rPr>
          <w:rFonts w:ascii="Times New Roman" w:hAnsi="Times New Roman" w:cs="Times New Roman"/>
          <w:sz w:val="24"/>
          <w:szCs w:val="24"/>
        </w:rPr>
        <w:t>_______</w:t>
      </w:r>
      <w:r w:rsidRPr="0019126C">
        <w:rPr>
          <w:rFonts w:ascii="Times New Roman" w:hAnsi="宋体" w:cs="Times New Roman"/>
          <w:sz w:val="24"/>
          <w:szCs w:val="24"/>
        </w:rPr>
        <w:t>元。</w:t>
      </w:r>
    </w:p>
    <w:commentRangeEnd w:id="4"/>
    <w:p w:rsidR="0063599C" w:rsidRPr="0019126C" w:rsidRDefault="0063599C" w:rsidP="0063599C">
      <w:pPr>
        <w:spacing w:line="360" w:lineRule="auto"/>
        <w:ind w:firstLineChars="200" w:firstLine="480"/>
        <w:rPr>
          <w:rFonts w:ascii="Times New Roman" w:hAnsi="Times New Roman" w:cs="Times New Roman"/>
          <w:sz w:val="24"/>
          <w:szCs w:val="24"/>
        </w:rPr>
      </w:pPr>
      <w:r w:rsidRPr="0019126C">
        <w:rPr>
          <w:rStyle w:val="a7"/>
          <w:rFonts w:ascii="Times New Roman" w:hAnsi="Times New Roman" w:cs="Times New Roman"/>
          <w:sz w:val="24"/>
          <w:szCs w:val="24"/>
        </w:rPr>
        <w:lastRenderedPageBreak/>
        <w:commentReference w:id="4"/>
      </w:r>
      <w:commentRangeStart w:id="5"/>
      <w:r w:rsidRPr="0019126C">
        <w:rPr>
          <w:rFonts w:ascii="Times New Roman" w:hAnsi="Times New Roman" w:cs="Times New Roman"/>
          <w:sz w:val="24"/>
          <w:szCs w:val="24"/>
        </w:rPr>
        <w:t>1.4</w:t>
      </w:r>
      <w:r w:rsidRPr="0019126C">
        <w:rPr>
          <w:rFonts w:ascii="Times New Roman" w:hAnsi="宋体" w:cs="Times New Roman"/>
          <w:sz w:val="24"/>
          <w:szCs w:val="24"/>
        </w:rPr>
        <w:t>其他费用，最终以实际发生为准。其中：</w:t>
      </w:r>
      <w:commentRangeEnd w:id="5"/>
      <w:r w:rsidR="002450C2">
        <w:rPr>
          <w:rStyle w:val="a7"/>
        </w:rPr>
        <w:commentReference w:id="5"/>
      </w:r>
    </w:p>
    <w:p w:rsidR="0063599C" w:rsidRPr="0019126C" w:rsidRDefault="0063599C" w:rsidP="0063599C">
      <w:pPr>
        <w:spacing w:line="360" w:lineRule="auto"/>
        <w:ind w:firstLineChars="200" w:firstLine="480"/>
        <w:rPr>
          <w:rFonts w:ascii="Times New Roman" w:hAnsi="Times New Roman" w:cs="Times New Roman"/>
          <w:sz w:val="24"/>
          <w:szCs w:val="24"/>
        </w:rPr>
      </w:pPr>
      <w:r w:rsidRPr="0019126C">
        <w:rPr>
          <w:rFonts w:ascii="Times New Roman" w:hAnsi="Times New Roman" w:cs="Times New Roman"/>
          <w:sz w:val="24"/>
          <w:szCs w:val="24"/>
        </w:rPr>
        <w:t>1.4.1</w:t>
      </w:r>
      <w:r w:rsidRPr="0019126C">
        <w:rPr>
          <w:rFonts w:ascii="Times New Roman" w:hAnsi="宋体" w:cs="Times New Roman"/>
          <w:sz w:val="24"/>
          <w:szCs w:val="24"/>
        </w:rPr>
        <w:t>临床试验运行费：可用于研究者或</w:t>
      </w:r>
      <w:r w:rsidRPr="0019126C">
        <w:rPr>
          <w:rFonts w:ascii="Times New Roman" w:hAnsi="Times New Roman" w:cs="Times New Roman"/>
          <w:sz w:val="24"/>
          <w:szCs w:val="24"/>
        </w:rPr>
        <w:t>CRC</w:t>
      </w:r>
      <w:r w:rsidRPr="0019126C">
        <w:rPr>
          <w:rFonts w:ascii="Times New Roman" w:hAnsi="宋体" w:cs="Times New Roman"/>
          <w:sz w:val="24"/>
          <w:szCs w:val="24"/>
        </w:rPr>
        <w:t>为本项目研究购置办公用品等消耗品，自临床试验项目启动至研究中心关闭，</w:t>
      </w:r>
      <w:r w:rsidRPr="0019126C">
        <w:rPr>
          <w:rFonts w:ascii="Times New Roman" w:hAnsi="Times New Roman" w:cs="Times New Roman"/>
          <w:sz w:val="24"/>
          <w:szCs w:val="24"/>
          <w:u w:val="single"/>
        </w:rPr>
        <w:t>200.00</w:t>
      </w:r>
      <w:r w:rsidRPr="0019126C">
        <w:rPr>
          <w:rFonts w:ascii="Times New Roman" w:hAnsi="宋体" w:cs="Times New Roman"/>
          <w:sz w:val="24"/>
          <w:szCs w:val="24"/>
        </w:rPr>
        <w:t>元</w:t>
      </w:r>
      <w:r w:rsidRPr="0019126C">
        <w:rPr>
          <w:rFonts w:ascii="Times New Roman" w:hAnsi="Times New Roman" w:cs="Times New Roman"/>
          <w:sz w:val="24"/>
          <w:szCs w:val="24"/>
        </w:rPr>
        <w:t>/</w:t>
      </w:r>
      <w:r w:rsidRPr="0019126C">
        <w:rPr>
          <w:rFonts w:ascii="Times New Roman" w:hAnsi="宋体" w:cs="Times New Roman"/>
          <w:sz w:val="24"/>
          <w:szCs w:val="24"/>
        </w:rPr>
        <w:t>月，共</w:t>
      </w:r>
      <w:r w:rsidRPr="0019126C">
        <w:rPr>
          <w:rFonts w:ascii="Times New Roman" w:hAnsi="Times New Roman" w:cs="Times New Roman"/>
          <w:sz w:val="24"/>
          <w:szCs w:val="24"/>
          <w:u w:val="single"/>
        </w:rPr>
        <w:t>2400</w:t>
      </w:r>
      <w:r w:rsidRPr="0019126C">
        <w:rPr>
          <w:rFonts w:ascii="Times New Roman" w:hAnsi="宋体" w:cs="Times New Roman"/>
          <w:sz w:val="24"/>
          <w:szCs w:val="24"/>
        </w:rPr>
        <w:t>元（暂按</w:t>
      </w:r>
      <w:r w:rsidRPr="0019126C">
        <w:rPr>
          <w:rFonts w:ascii="Times New Roman" w:hAnsi="Times New Roman" w:cs="Times New Roman"/>
          <w:sz w:val="24"/>
          <w:szCs w:val="24"/>
        </w:rPr>
        <w:t>12</w:t>
      </w:r>
      <w:r w:rsidRPr="0019126C">
        <w:rPr>
          <w:rFonts w:ascii="Times New Roman" w:hAnsi="宋体" w:cs="Times New Roman"/>
          <w:sz w:val="24"/>
          <w:szCs w:val="24"/>
        </w:rPr>
        <w:t>个月计算，与尾款一并结算）；</w:t>
      </w:r>
    </w:p>
    <w:p w:rsidR="0063599C" w:rsidRPr="0019126C" w:rsidRDefault="0063599C" w:rsidP="0063599C">
      <w:pPr>
        <w:spacing w:line="360" w:lineRule="auto"/>
        <w:ind w:firstLineChars="200" w:firstLine="480"/>
        <w:rPr>
          <w:rFonts w:ascii="Times New Roman" w:hAnsi="Times New Roman" w:cs="Times New Roman"/>
          <w:sz w:val="24"/>
          <w:szCs w:val="24"/>
        </w:rPr>
      </w:pPr>
      <w:r w:rsidRPr="0019126C">
        <w:rPr>
          <w:rFonts w:ascii="Times New Roman" w:hAnsi="Times New Roman" w:cs="Times New Roman"/>
          <w:sz w:val="24"/>
          <w:szCs w:val="24"/>
        </w:rPr>
        <w:t>1.4.2</w:t>
      </w:r>
      <w:r w:rsidRPr="0019126C">
        <w:rPr>
          <w:rFonts w:ascii="Times New Roman" w:hAnsi="宋体" w:cs="Times New Roman"/>
          <w:sz w:val="24"/>
          <w:szCs w:val="24"/>
        </w:rPr>
        <w:t>科室药品管理及给药劳务费：该项目试验用药品需要在科室</w:t>
      </w:r>
      <w:r w:rsidRPr="0019126C">
        <w:rPr>
          <w:rFonts w:ascii="Times New Roman" w:hAnsi="Times New Roman" w:cs="Times New Roman"/>
          <w:sz w:val="24"/>
          <w:szCs w:val="24"/>
        </w:rPr>
        <w:t>GCP</w:t>
      </w:r>
      <w:r w:rsidRPr="0019126C">
        <w:rPr>
          <w:rFonts w:ascii="Times New Roman" w:hAnsi="宋体" w:cs="Times New Roman"/>
          <w:sz w:val="24"/>
          <w:szCs w:val="24"/>
        </w:rPr>
        <w:t>药房管理和保存，由甲方支付科室药品管理劳务费，包括：基础药品管理劳务费，</w:t>
      </w:r>
      <w:r w:rsidRPr="0019126C">
        <w:rPr>
          <w:rFonts w:ascii="Times New Roman" w:hAnsi="Times New Roman" w:cs="Times New Roman"/>
          <w:sz w:val="24"/>
          <w:szCs w:val="24"/>
          <w:u w:val="single"/>
        </w:rPr>
        <w:t>1000.00</w:t>
      </w:r>
      <w:r w:rsidRPr="0019126C">
        <w:rPr>
          <w:rFonts w:ascii="Times New Roman" w:hAnsi="宋体" w:cs="Times New Roman"/>
          <w:sz w:val="24"/>
          <w:szCs w:val="24"/>
        </w:rPr>
        <w:t>元</w:t>
      </w:r>
      <w:r w:rsidRPr="0019126C">
        <w:rPr>
          <w:rFonts w:ascii="Times New Roman" w:hAnsi="Times New Roman" w:cs="Times New Roman"/>
          <w:sz w:val="24"/>
          <w:szCs w:val="24"/>
        </w:rPr>
        <w:t>/</w:t>
      </w:r>
      <w:r w:rsidRPr="0019126C">
        <w:rPr>
          <w:rFonts w:ascii="Times New Roman" w:hAnsi="宋体" w:cs="Times New Roman"/>
          <w:sz w:val="24"/>
          <w:szCs w:val="24"/>
        </w:rPr>
        <w:t>月，按照实际保存时间与尾款一并结算（不足一个月按一个月计）；药品发放劳务费：</w:t>
      </w:r>
      <w:r w:rsidRPr="0019126C">
        <w:rPr>
          <w:rFonts w:ascii="Times New Roman" w:hAnsi="Times New Roman" w:cs="Times New Roman"/>
          <w:sz w:val="24"/>
          <w:szCs w:val="24"/>
          <w:u w:val="single"/>
        </w:rPr>
        <w:t>50.00</w:t>
      </w:r>
      <w:r w:rsidRPr="0019126C">
        <w:rPr>
          <w:rFonts w:ascii="Times New Roman" w:hAnsi="宋体" w:cs="Times New Roman"/>
          <w:sz w:val="24"/>
          <w:szCs w:val="24"/>
        </w:rPr>
        <w:t>元</w:t>
      </w:r>
      <w:r w:rsidRPr="0019126C">
        <w:rPr>
          <w:rFonts w:ascii="Times New Roman" w:hAnsi="Times New Roman" w:cs="Times New Roman"/>
          <w:sz w:val="24"/>
          <w:szCs w:val="24"/>
        </w:rPr>
        <w:t>/</w:t>
      </w:r>
      <w:r w:rsidRPr="0019126C">
        <w:rPr>
          <w:rFonts w:ascii="Times New Roman" w:hAnsi="宋体" w:cs="Times New Roman"/>
          <w:sz w:val="24"/>
          <w:szCs w:val="24"/>
        </w:rPr>
        <w:t>次。药品配液输液劳务费，</w:t>
      </w:r>
      <w:r w:rsidRPr="0019126C">
        <w:rPr>
          <w:rFonts w:ascii="Times New Roman" w:hAnsi="Times New Roman" w:cs="Times New Roman"/>
          <w:sz w:val="24"/>
          <w:szCs w:val="24"/>
          <w:u w:val="single"/>
        </w:rPr>
        <w:t>100.00</w:t>
      </w:r>
      <w:r w:rsidRPr="0019126C">
        <w:rPr>
          <w:rFonts w:ascii="Times New Roman" w:hAnsi="宋体" w:cs="Times New Roman"/>
          <w:sz w:val="24"/>
          <w:szCs w:val="24"/>
        </w:rPr>
        <w:t>元</w:t>
      </w:r>
      <w:r w:rsidRPr="0019126C">
        <w:rPr>
          <w:rFonts w:ascii="Times New Roman" w:hAnsi="Times New Roman" w:cs="Times New Roman"/>
          <w:sz w:val="24"/>
          <w:szCs w:val="24"/>
        </w:rPr>
        <w:t>/</w:t>
      </w:r>
      <w:r w:rsidRPr="0019126C">
        <w:rPr>
          <w:rFonts w:ascii="Times New Roman" w:hAnsi="宋体" w:cs="Times New Roman"/>
          <w:sz w:val="24"/>
          <w:szCs w:val="24"/>
        </w:rPr>
        <w:t>次，可暂不计入总费用，与尾款一并结算。如试验药品转入机构</w:t>
      </w:r>
      <w:r w:rsidRPr="0019126C">
        <w:rPr>
          <w:rFonts w:ascii="Times New Roman" w:hAnsi="Times New Roman" w:cs="Times New Roman"/>
          <w:sz w:val="24"/>
          <w:szCs w:val="24"/>
        </w:rPr>
        <w:t>GCP</w:t>
      </w:r>
      <w:r w:rsidRPr="0019126C">
        <w:rPr>
          <w:rFonts w:ascii="Times New Roman" w:hAnsi="宋体" w:cs="Times New Roman"/>
          <w:sz w:val="24"/>
          <w:szCs w:val="24"/>
        </w:rPr>
        <w:t>中心药房管理，将按照医院</w:t>
      </w:r>
      <w:r w:rsidRPr="0019126C">
        <w:rPr>
          <w:rFonts w:ascii="Times New Roman" w:hAnsi="Times New Roman" w:cs="Times New Roman"/>
          <w:sz w:val="24"/>
          <w:szCs w:val="24"/>
        </w:rPr>
        <w:t>GCP</w:t>
      </w:r>
      <w:r w:rsidRPr="0019126C">
        <w:rPr>
          <w:rFonts w:ascii="Times New Roman" w:hAnsi="宋体" w:cs="Times New Roman"/>
          <w:sz w:val="24"/>
          <w:szCs w:val="24"/>
        </w:rPr>
        <w:t>药房管理相关规定收取药品管理费。</w:t>
      </w:r>
    </w:p>
    <w:p w:rsidR="0063599C" w:rsidRPr="0019126C" w:rsidRDefault="0063599C" w:rsidP="0063599C">
      <w:pPr>
        <w:spacing w:line="360" w:lineRule="auto"/>
        <w:ind w:leftChars="171" w:left="359" w:firstLineChars="50" w:firstLine="120"/>
        <w:rPr>
          <w:rFonts w:ascii="Times New Roman" w:hAnsi="Times New Roman" w:cs="Times New Roman"/>
          <w:sz w:val="24"/>
          <w:szCs w:val="24"/>
          <w:u w:val="single"/>
        </w:rPr>
      </w:pPr>
      <w:r w:rsidRPr="0019126C">
        <w:rPr>
          <w:rFonts w:ascii="Times New Roman" w:hAnsi="Times New Roman" w:cs="Times New Roman"/>
          <w:sz w:val="24"/>
          <w:szCs w:val="24"/>
        </w:rPr>
        <w:t>1.4.3</w:t>
      </w:r>
      <w:r w:rsidRPr="0019126C">
        <w:rPr>
          <w:rFonts w:ascii="Times New Roman" w:hAnsi="宋体" w:cs="Times New Roman"/>
          <w:sz w:val="24"/>
          <w:szCs w:val="24"/>
        </w:rPr>
        <w:t>中心实验室采血及样本处理劳务费（</w:t>
      </w:r>
      <w:commentRangeStart w:id="6"/>
      <w:r w:rsidRPr="0019126C">
        <w:rPr>
          <w:rFonts w:ascii="Times New Roman" w:hAnsi="Times New Roman" w:cs="Times New Roman"/>
          <w:sz w:val="24"/>
          <w:szCs w:val="24"/>
        </w:rPr>
        <w:t>PK</w:t>
      </w:r>
      <w:r w:rsidRPr="0019126C">
        <w:rPr>
          <w:rFonts w:ascii="Times New Roman" w:hAnsi="宋体" w:cs="Times New Roman"/>
          <w:sz w:val="24"/>
          <w:szCs w:val="24"/>
        </w:rPr>
        <w:t>、</w:t>
      </w:r>
      <w:r w:rsidRPr="0019126C">
        <w:rPr>
          <w:rFonts w:ascii="Times New Roman" w:hAnsi="Times New Roman" w:cs="Times New Roman"/>
          <w:sz w:val="24"/>
          <w:szCs w:val="24"/>
        </w:rPr>
        <w:t>PD</w:t>
      </w:r>
      <w:r w:rsidRPr="0019126C">
        <w:rPr>
          <w:rFonts w:ascii="Times New Roman" w:hAnsi="宋体" w:cs="Times New Roman"/>
          <w:sz w:val="24"/>
          <w:szCs w:val="24"/>
        </w:rPr>
        <w:t>及免疫原性血样采集等</w:t>
      </w:r>
      <w:commentRangeEnd w:id="6"/>
      <w:r w:rsidRPr="0019126C">
        <w:rPr>
          <w:rStyle w:val="a7"/>
          <w:rFonts w:ascii="Times New Roman" w:hAnsi="Times New Roman" w:cs="Times New Roman"/>
          <w:sz w:val="24"/>
          <w:szCs w:val="24"/>
        </w:rPr>
        <w:commentReference w:id="6"/>
      </w:r>
      <w:r w:rsidRPr="0019126C">
        <w:rPr>
          <w:rFonts w:ascii="Times New Roman" w:hAnsi="宋体" w:cs="Times New Roman"/>
          <w:sz w:val="24"/>
          <w:szCs w:val="24"/>
        </w:rPr>
        <w:t>）：</w:t>
      </w:r>
    </w:p>
    <w:p w:rsidR="0063599C" w:rsidRPr="0019126C" w:rsidRDefault="0063599C" w:rsidP="0063599C">
      <w:pPr>
        <w:spacing w:line="360" w:lineRule="auto"/>
        <w:rPr>
          <w:rFonts w:ascii="Times New Roman" w:hAnsi="Times New Roman" w:cs="Times New Roman"/>
          <w:sz w:val="24"/>
          <w:szCs w:val="24"/>
        </w:rPr>
      </w:pPr>
      <w:r w:rsidRPr="0019126C">
        <w:rPr>
          <w:rFonts w:ascii="Times New Roman" w:hAnsi="Times New Roman" w:cs="Times New Roman"/>
          <w:sz w:val="24"/>
          <w:szCs w:val="24"/>
          <w:u w:val="single"/>
        </w:rPr>
        <w:t>100.00</w:t>
      </w:r>
      <w:r w:rsidRPr="0019126C">
        <w:rPr>
          <w:rFonts w:ascii="Times New Roman" w:hAnsi="宋体" w:cs="Times New Roman"/>
          <w:sz w:val="24"/>
          <w:szCs w:val="24"/>
        </w:rPr>
        <w:t>元</w:t>
      </w:r>
      <w:r w:rsidRPr="0019126C">
        <w:rPr>
          <w:rFonts w:ascii="Times New Roman" w:hAnsi="Times New Roman" w:cs="Times New Roman"/>
          <w:sz w:val="24"/>
          <w:szCs w:val="24"/>
        </w:rPr>
        <w:t>/</w:t>
      </w:r>
      <w:r w:rsidRPr="0019126C">
        <w:rPr>
          <w:rFonts w:ascii="Times New Roman" w:hAnsi="宋体" w:cs="Times New Roman"/>
          <w:sz w:val="24"/>
          <w:szCs w:val="24"/>
        </w:rPr>
        <w:t>次，次</w:t>
      </w:r>
      <w:r w:rsidRPr="0019126C">
        <w:rPr>
          <w:rFonts w:ascii="Times New Roman" w:hAnsi="Times New Roman" w:cs="Times New Roman"/>
          <w:sz w:val="24"/>
          <w:szCs w:val="24"/>
        </w:rPr>
        <w:t>/</w:t>
      </w:r>
      <w:r w:rsidRPr="0019126C">
        <w:rPr>
          <w:rFonts w:ascii="Times New Roman" w:hAnsi="宋体" w:cs="Times New Roman"/>
          <w:sz w:val="24"/>
          <w:szCs w:val="24"/>
        </w:rPr>
        <w:t>例，例，共元，最终以实际发生为准。</w:t>
      </w:r>
    </w:p>
    <w:p w:rsidR="0063599C" w:rsidRPr="0019126C" w:rsidRDefault="0063599C" w:rsidP="0063599C">
      <w:pPr>
        <w:spacing w:line="360" w:lineRule="auto"/>
        <w:ind w:firstLineChars="200" w:firstLine="480"/>
        <w:rPr>
          <w:rFonts w:ascii="Times New Roman" w:hAnsi="Times New Roman" w:cs="Times New Roman"/>
          <w:sz w:val="24"/>
          <w:szCs w:val="24"/>
        </w:rPr>
      </w:pPr>
      <w:r w:rsidRPr="0019126C">
        <w:rPr>
          <w:rFonts w:ascii="Times New Roman" w:hAnsi="Times New Roman" w:cs="Times New Roman"/>
          <w:sz w:val="24"/>
          <w:szCs w:val="24"/>
        </w:rPr>
        <w:t>1.4.4</w:t>
      </w:r>
      <w:r w:rsidRPr="0019126C">
        <w:rPr>
          <w:rFonts w:ascii="Times New Roman" w:hAnsi="宋体" w:cs="Times New Roman"/>
          <w:sz w:val="24"/>
          <w:szCs w:val="24"/>
        </w:rPr>
        <w:t>影像学数据刻盘劳务费：元</w:t>
      </w:r>
      <w:r w:rsidRPr="0019126C">
        <w:rPr>
          <w:rFonts w:ascii="Times New Roman" w:hAnsi="Times New Roman" w:cs="Times New Roman"/>
          <w:sz w:val="24"/>
          <w:szCs w:val="24"/>
        </w:rPr>
        <w:t>/</w:t>
      </w:r>
      <w:r w:rsidRPr="0019126C">
        <w:rPr>
          <w:rFonts w:ascii="Times New Roman" w:hAnsi="宋体" w:cs="Times New Roman"/>
          <w:sz w:val="24"/>
          <w:szCs w:val="24"/>
        </w:rPr>
        <w:t>次，次</w:t>
      </w:r>
      <w:r w:rsidRPr="0019126C">
        <w:rPr>
          <w:rFonts w:ascii="Times New Roman" w:hAnsi="Times New Roman" w:cs="Times New Roman"/>
          <w:sz w:val="24"/>
          <w:szCs w:val="24"/>
        </w:rPr>
        <w:t>/</w:t>
      </w:r>
      <w:r w:rsidRPr="0019126C">
        <w:rPr>
          <w:rFonts w:ascii="Times New Roman" w:hAnsi="宋体" w:cs="Times New Roman"/>
          <w:sz w:val="24"/>
          <w:szCs w:val="24"/>
        </w:rPr>
        <w:t>例，例，共元，最终以实际发生为准。</w:t>
      </w:r>
    </w:p>
    <w:p w:rsidR="0063599C" w:rsidRPr="0019126C" w:rsidRDefault="0063599C" w:rsidP="0063599C">
      <w:pPr>
        <w:spacing w:line="360" w:lineRule="auto"/>
        <w:ind w:firstLineChars="200" w:firstLine="480"/>
        <w:rPr>
          <w:rFonts w:ascii="Times New Roman" w:hAnsi="Times New Roman" w:cs="Times New Roman"/>
          <w:sz w:val="24"/>
          <w:szCs w:val="24"/>
        </w:rPr>
      </w:pPr>
      <w:r w:rsidRPr="0019126C">
        <w:rPr>
          <w:rFonts w:ascii="Times New Roman" w:hAnsi="Times New Roman" w:cs="Times New Roman"/>
          <w:sz w:val="24"/>
          <w:szCs w:val="24"/>
        </w:rPr>
        <w:t>1.4.5</w:t>
      </w:r>
      <w:r w:rsidRPr="0019126C">
        <w:rPr>
          <w:rFonts w:ascii="Times New Roman" w:hAnsi="宋体" w:cs="Times New Roman"/>
          <w:sz w:val="24"/>
          <w:szCs w:val="24"/>
        </w:rPr>
        <w:t>影像评估劳务费：元</w:t>
      </w:r>
      <w:r w:rsidRPr="0019126C">
        <w:rPr>
          <w:rFonts w:ascii="Times New Roman" w:hAnsi="Times New Roman" w:cs="Times New Roman"/>
          <w:sz w:val="24"/>
          <w:szCs w:val="24"/>
        </w:rPr>
        <w:t>/</w:t>
      </w:r>
      <w:r w:rsidRPr="0019126C">
        <w:rPr>
          <w:rFonts w:ascii="Times New Roman" w:hAnsi="宋体" w:cs="Times New Roman"/>
          <w:sz w:val="24"/>
          <w:szCs w:val="24"/>
        </w:rPr>
        <w:t>次，次</w:t>
      </w:r>
      <w:r w:rsidRPr="0019126C">
        <w:rPr>
          <w:rFonts w:ascii="Times New Roman" w:hAnsi="Times New Roman" w:cs="Times New Roman"/>
          <w:sz w:val="24"/>
          <w:szCs w:val="24"/>
        </w:rPr>
        <w:t>/</w:t>
      </w:r>
      <w:r w:rsidRPr="0019126C">
        <w:rPr>
          <w:rFonts w:ascii="Times New Roman" w:hAnsi="宋体" w:cs="Times New Roman"/>
          <w:sz w:val="24"/>
          <w:szCs w:val="24"/>
        </w:rPr>
        <w:t>例，例，共元，最终以实际发生为准。</w:t>
      </w:r>
    </w:p>
    <w:p w:rsidR="0063599C" w:rsidRPr="0019126C" w:rsidRDefault="0063599C" w:rsidP="0063599C">
      <w:pPr>
        <w:spacing w:line="360" w:lineRule="auto"/>
        <w:ind w:firstLineChars="200" w:firstLine="480"/>
        <w:rPr>
          <w:rFonts w:ascii="Times New Roman" w:hAnsi="Times New Roman" w:cs="Times New Roman"/>
          <w:sz w:val="24"/>
          <w:szCs w:val="24"/>
        </w:rPr>
      </w:pPr>
      <w:r w:rsidRPr="0019126C">
        <w:rPr>
          <w:rFonts w:ascii="Times New Roman" w:hAnsi="Times New Roman" w:cs="Times New Roman"/>
          <w:sz w:val="24"/>
          <w:szCs w:val="24"/>
        </w:rPr>
        <w:t>1.4.6</w:t>
      </w:r>
      <w:r w:rsidRPr="0019126C">
        <w:rPr>
          <w:rFonts w:ascii="Times New Roman" w:hAnsi="宋体" w:cs="Times New Roman"/>
          <w:sz w:val="24"/>
          <w:szCs w:val="24"/>
        </w:rPr>
        <w:t>病理切片劳务费：元</w:t>
      </w:r>
      <w:r w:rsidRPr="0019126C">
        <w:rPr>
          <w:rFonts w:ascii="Times New Roman" w:hAnsi="Times New Roman" w:cs="Times New Roman"/>
          <w:sz w:val="24"/>
          <w:szCs w:val="24"/>
        </w:rPr>
        <w:t>/</w:t>
      </w:r>
      <w:r w:rsidRPr="0019126C">
        <w:rPr>
          <w:rFonts w:ascii="Times New Roman" w:hAnsi="宋体" w:cs="Times New Roman"/>
          <w:sz w:val="24"/>
          <w:szCs w:val="24"/>
        </w:rPr>
        <w:t>次，次</w:t>
      </w:r>
      <w:r w:rsidRPr="0019126C">
        <w:rPr>
          <w:rFonts w:ascii="Times New Roman" w:hAnsi="Times New Roman" w:cs="Times New Roman"/>
          <w:sz w:val="24"/>
          <w:szCs w:val="24"/>
        </w:rPr>
        <w:t>/</w:t>
      </w:r>
      <w:r w:rsidRPr="0019126C">
        <w:rPr>
          <w:rFonts w:ascii="Times New Roman" w:hAnsi="宋体" w:cs="Times New Roman"/>
          <w:sz w:val="24"/>
          <w:szCs w:val="24"/>
        </w:rPr>
        <w:t>例，例，共元，最终以实际发生为准。</w:t>
      </w:r>
    </w:p>
    <w:p w:rsidR="0063599C" w:rsidRPr="0019126C" w:rsidRDefault="0063599C" w:rsidP="0063599C">
      <w:pPr>
        <w:spacing w:line="360" w:lineRule="auto"/>
        <w:ind w:firstLineChars="200" w:firstLine="480"/>
        <w:rPr>
          <w:rFonts w:ascii="Times New Roman" w:hAnsi="Times New Roman" w:cs="Times New Roman"/>
          <w:sz w:val="24"/>
          <w:szCs w:val="24"/>
        </w:rPr>
      </w:pPr>
      <w:r w:rsidRPr="0019126C">
        <w:rPr>
          <w:rFonts w:ascii="Times New Roman" w:hAnsi="Times New Roman" w:cs="Times New Roman"/>
          <w:sz w:val="24"/>
          <w:szCs w:val="24"/>
        </w:rPr>
        <w:t>1.4.7</w:t>
      </w:r>
      <w:r w:rsidRPr="0019126C">
        <w:rPr>
          <w:rFonts w:ascii="Times New Roman" w:hAnsi="宋体" w:cs="Times New Roman"/>
          <w:sz w:val="24"/>
          <w:szCs w:val="24"/>
        </w:rPr>
        <w:t>穿刺等其他劳务费：元</w:t>
      </w:r>
      <w:r w:rsidRPr="0019126C">
        <w:rPr>
          <w:rFonts w:ascii="Times New Roman" w:hAnsi="Times New Roman" w:cs="Times New Roman"/>
          <w:sz w:val="24"/>
          <w:szCs w:val="24"/>
        </w:rPr>
        <w:t>/</w:t>
      </w:r>
      <w:r w:rsidRPr="0019126C">
        <w:rPr>
          <w:rFonts w:ascii="Times New Roman" w:hAnsi="宋体" w:cs="Times New Roman"/>
          <w:sz w:val="24"/>
          <w:szCs w:val="24"/>
        </w:rPr>
        <w:t>次，次</w:t>
      </w:r>
      <w:r w:rsidRPr="0019126C">
        <w:rPr>
          <w:rFonts w:ascii="Times New Roman" w:hAnsi="Times New Roman" w:cs="Times New Roman"/>
          <w:sz w:val="24"/>
          <w:szCs w:val="24"/>
        </w:rPr>
        <w:t>/</w:t>
      </w:r>
      <w:r w:rsidRPr="0019126C">
        <w:rPr>
          <w:rFonts w:ascii="Times New Roman" w:hAnsi="宋体" w:cs="Times New Roman"/>
          <w:sz w:val="24"/>
          <w:szCs w:val="24"/>
        </w:rPr>
        <w:t>例，例，共元，最终以实际发生为准。</w:t>
      </w:r>
    </w:p>
    <w:p w:rsidR="0063599C" w:rsidRPr="0019126C" w:rsidRDefault="0063599C" w:rsidP="0063599C">
      <w:pPr>
        <w:spacing w:line="360" w:lineRule="auto"/>
        <w:ind w:firstLine="200"/>
        <w:rPr>
          <w:rFonts w:ascii="Times New Roman" w:hAnsi="Times New Roman" w:cs="Times New Roman"/>
          <w:sz w:val="24"/>
          <w:szCs w:val="24"/>
        </w:rPr>
      </w:pPr>
      <w:r w:rsidRPr="0019126C">
        <w:rPr>
          <w:rFonts w:ascii="Times New Roman" w:hAnsi="Times New Roman" w:cs="Times New Roman"/>
          <w:sz w:val="24"/>
          <w:szCs w:val="24"/>
        </w:rPr>
        <w:t xml:space="preserve">  1.5</w:t>
      </w:r>
      <w:r w:rsidRPr="0019126C">
        <w:rPr>
          <w:rFonts w:ascii="Times New Roman" w:hAnsi="宋体" w:cs="Times New Roman"/>
          <w:sz w:val="24"/>
          <w:szCs w:val="24"/>
        </w:rPr>
        <w:t>机构管理费：</w:t>
      </w:r>
      <w:r w:rsidRPr="0019126C">
        <w:rPr>
          <w:rFonts w:ascii="Times New Roman" w:hAnsi="Times New Roman" w:cs="Times New Roman"/>
          <w:sz w:val="24"/>
          <w:szCs w:val="24"/>
        </w:rPr>
        <w:t>___________</w:t>
      </w:r>
      <w:r w:rsidRPr="0019126C">
        <w:rPr>
          <w:rFonts w:ascii="Times New Roman" w:hAnsi="宋体" w:cs="Times New Roman"/>
          <w:sz w:val="24"/>
          <w:szCs w:val="24"/>
        </w:rPr>
        <w:t>元；</w:t>
      </w:r>
    </w:p>
    <w:p w:rsidR="0063599C" w:rsidRPr="0019126C" w:rsidRDefault="0063599C" w:rsidP="0063599C">
      <w:pPr>
        <w:spacing w:line="360" w:lineRule="auto"/>
        <w:ind w:firstLine="200"/>
        <w:rPr>
          <w:rFonts w:ascii="Times New Roman" w:hAnsi="Times New Roman" w:cs="Times New Roman"/>
          <w:sz w:val="24"/>
          <w:szCs w:val="24"/>
        </w:rPr>
      </w:pPr>
      <w:r w:rsidRPr="0019126C">
        <w:rPr>
          <w:rFonts w:ascii="Times New Roman" w:hAnsi="宋体" w:cs="Times New Roman"/>
          <w:sz w:val="24"/>
          <w:szCs w:val="24"/>
        </w:rPr>
        <w:t>机构管理费</w:t>
      </w:r>
      <w:r w:rsidRPr="0019126C">
        <w:rPr>
          <w:rFonts w:ascii="Times New Roman" w:hAnsi="Times New Roman" w:cs="Times New Roman"/>
          <w:sz w:val="24"/>
          <w:szCs w:val="24"/>
        </w:rPr>
        <w:t>=</w:t>
      </w:r>
      <w:r w:rsidRPr="0019126C">
        <w:rPr>
          <w:rFonts w:ascii="Times New Roman" w:hAnsi="宋体" w:cs="Times New Roman"/>
          <w:sz w:val="24"/>
          <w:szCs w:val="24"/>
        </w:rPr>
        <w:t>（</w:t>
      </w:r>
      <w:r w:rsidRPr="0019126C">
        <w:rPr>
          <w:rFonts w:ascii="Times New Roman" w:hAnsi="宋体" w:cs="Times New Roman"/>
          <w:color w:val="000000"/>
          <w:sz w:val="24"/>
          <w:szCs w:val="24"/>
        </w:rPr>
        <w:t>试验观察费</w:t>
      </w:r>
      <w:r w:rsidRPr="0019126C">
        <w:rPr>
          <w:rFonts w:ascii="Times New Roman" w:hAnsi="Times New Roman" w:cs="Times New Roman"/>
          <w:sz w:val="24"/>
          <w:szCs w:val="24"/>
        </w:rPr>
        <w:t>+</w:t>
      </w:r>
      <w:r w:rsidRPr="0019126C">
        <w:rPr>
          <w:rFonts w:ascii="Times New Roman" w:hAnsi="宋体" w:cs="Times New Roman"/>
          <w:sz w:val="24"/>
          <w:szCs w:val="24"/>
        </w:rPr>
        <w:t>受试者检查费</w:t>
      </w:r>
      <w:r w:rsidRPr="0019126C">
        <w:rPr>
          <w:rFonts w:ascii="Times New Roman" w:hAnsi="Times New Roman" w:cs="Times New Roman"/>
          <w:sz w:val="24"/>
          <w:szCs w:val="24"/>
        </w:rPr>
        <w:t>+</w:t>
      </w:r>
      <w:r w:rsidRPr="0019126C">
        <w:rPr>
          <w:rFonts w:ascii="Times New Roman" w:hAnsi="宋体" w:cs="Times New Roman"/>
          <w:sz w:val="24"/>
          <w:szCs w:val="24"/>
        </w:rPr>
        <w:t>其他费用）</w:t>
      </w:r>
      <w:r w:rsidRPr="0019126C">
        <w:rPr>
          <w:rFonts w:ascii="Times New Roman" w:hAnsi="Times New Roman" w:cs="Times New Roman"/>
          <w:sz w:val="24"/>
          <w:szCs w:val="24"/>
        </w:rPr>
        <w:t>×30%</w:t>
      </w:r>
    </w:p>
    <w:p w:rsidR="0063599C" w:rsidRPr="0019126C" w:rsidRDefault="0063599C" w:rsidP="0063599C">
      <w:pPr>
        <w:spacing w:line="360" w:lineRule="auto"/>
        <w:ind w:firstLineChars="200" w:firstLine="480"/>
        <w:rPr>
          <w:rFonts w:ascii="Times New Roman" w:hAnsi="Times New Roman" w:cs="Times New Roman"/>
          <w:sz w:val="24"/>
          <w:szCs w:val="24"/>
        </w:rPr>
      </w:pPr>
      <w:r w:rsidRPr="0019126C">
        <w:rPr>
          <w:rFonts w:ascii="Times New Roman" w:hAnsi="Times New Roman" w:cs="Times New Roman"/>
          <w:sz w:val="24"/>
          <w:szCs w:val="24"/>
        </w:rPr>
        <w:t>1.6</w:t>
      </w:r>
      <w:r w:rsidRPr="0019126C">
        <w:rPr>
          <w:rFonts w:ascii="Times New Roman" w:hAnsi="宋体" w:cs="Times New Roman"/>
          <w:sz w:val="24"/>
          <w:szCs w:val="24"/>
        </w:rPr>
        <w:t>档案管理费：研究资料在研究机构免费保存</w:t>
      </w:r>
      <w:r w:rsidRPr="0019126C">
        <w:rPr>
          <w:rFonts w:ascii="Times New Roman" w:hAnsi="Times New Roman" w:cs="Times New Roman"/>
          <w:sz w:val="24"/>
          <w:szCs w:val="24"/>
        </w:rPr>
        <w:t>5</w:t>
      </w:r>
      <w:r w:rsidRPr="0019126C">
        <w:rPr>
          <w:rFonts w:ascii="Times New Roman" w:hAnsi="宋体" w:cs="Times New Roman"/>
          <w:sz w:val="24"/>
          <w:szCs w:val="24"/>
        </w:rPr>
        <w:t>年后，续存</w:t>
      </w:r>
      <w:r w:rsidRPr="0019126C">
        <w:rPr>
          <w:rFonts w:ascii="Times New Roman" w:hAnsi="Times New Roman" w:cs="Times New Roman"/>
          <w:sz w:val="24"/>
          <w:szCs w:val="24"/>
          <w:u w:val="single"/>
        </w:rPr>
        <w:t>3000.00</w:t>
      </w:r>
      <w:r w:rsidRPr="0019126C">
        <w:rPr>
          <w:rFonts w:ascii="Times New Roman" w:hAnsi="宋体" w:cs="Times New Roman"/>
          <w:sz w:val="24"/>
          <w:szCs w:val="24"/>
        </w:rPr>
        <w:t>元</w:t>
      </w:r>
      <w:r w:rsidRPr="0019126C">
        <w:rPr>
          <w:rFonts w:ascii="Times New Roman" w:hAnsi="Times New Roman" w:cs="Times New Roman"/>
          <w:sz w:val="24"/>
          <w:szCs w:val="24"/>
        </w:rPr>
        <w:t>/</w:t>
      </w:r>
      <w:r w:rsidRPr="0019126C">
        <w:rPr>
          <w:rFonts w:ascii="Times New Roman" w:hAnsi="宋体" w:cs="Times New Roman"/>
          <w:sz w:val="24"/>
          <w:szCs w:val="24"/>
        </w:rPr>
        <w:t>年。可根据申办者要求适当延长保存期限，届时按机构相关规定执行，与尾款一并结算。</w:t>
      </w:r>
    </w:p>
    <w:p w:rsidR="0063599C" w:rsidRPr="0019126C" w:rsidRDefault="0063599C" w:rsidP="0063599C">
      <w:pPr>
        <w:spacing w:line="360" w:lineRule="auto"/>
        <w:ind w:firstLineChars="200" w:firstLine="480"/>
        <w:rPr>
          <w:rFonts w:ascii="Times New Roman" w:hAnsi="Times New Roman" w:cs="Times New Roman"/>
          <w:sz w:val="24"/>
          <w:szCs w:val="24"/>
        </w:rPr>
      </w:pPr>
      <w:r w:rsidRPr="0019126C">
        <w:rPr>
          <w:rFonts w:ascii="Times New Roman" w:hAnsi="Times New Roman" w:cs="Times New Roman"/>
          <w:sz w:val="24"/>
          <w:szCs w:val="24"/>
        </w:rPr>
        <w:t>1.7</w:t>
      </w:r>
      <w:r w:rsidRPr="0019126C">
        <w:rPr>
          <w:rFonts w:ascii="Times New Roman" w:hAnsi="宋体" w:cs="Times New Roman"/>
          <w:sz w:val="24"/>
          <w:szCs w:val="24"/>
        </w:rPr>
        <w:t>附加税费：元；（附加税费</w:t>
      </w:r>
      <w:r w:rsidRPr="0019126C">
        <w:rPr>
          <w:rFonts w:ascii="Times New Roman" w:hAnsi="Times New Roman" w:cs="Times New Roman"/>
          <w:sz w:val="24"/>
          <w:szCs w:val="24"/>
        </w:rPr>
        <w:t>=</w:t>
      </w:r>
      <w:r w:rsidRPr="0019126C">
        <w:rPr>
          <w:rFonts w:ascii="Times New Roman" w:hAnsi="宋体" w:cs="Times New Roman"/>
          <w:sz w:val="24"/>
          <w:szCs w:val="24"/>
        </w:rPr>
        <w:t>增值税</w:t>
      </w:r>
      <w:r w:rsidRPr="0019126C">
        <w:rPr>
          <w:rFonts w:ascii="Times New Roman" w:hAnsi="Times New Roman" w:cs="Times New Roman"/>
          <w:sz w:val="24"/>
          <w:szCs w:val="24"/>
        </w:rPr>
        <w:t>+</w:t>
      </w:r>
      <w:r w:rsidRPr="0019126C">
        <w:rPr>
          <w:rFonts w:ascii="Times New Roman" w:hAnsi="宋体" w:cs="Times New Roman"/>
          <w:sz w:val="24"/>
          <w:szCs w:val="24"/>
        </w:rPr>
        <w:t>附加税）</w:t>
      </w:r>
    </w:p>
    <w:p w:rsidR="0063599C" w:rsidRPr="0019126C" w:rsidRDefault="0063599C" w:rsidP="0063599C">
      <w:pPr>
        <w:spacing w:line="360" w:lineRule="auto"/>
        <w:ind w:firstLineChars="200" w:firstLine="480"/>
        <w:rPr>
          <w:rFonts w:ascii="Times New Roman" w:hAnsi="Times New Roman" w:cs="Times New Roman"/>
          <w:sz w:val="24"/>
          <w:szCs w:val="24"/>
        </w:rPr>
      </w:pPr>
      <w:r w:rsidRPr="0019126C">
        <w:rPr>
          <w:rFonts w:ascii="Times New Roman" w:hAnsi="Times New Roman" w:cs="Times New Roman"/>
          <w:sz w:val="24"/>
          <w:szCs w:val="24"/>
        </w:rPr>
        <w:t>1.7.1</w:t>
      </w:r>
      <w:r w:rsidRPr="0019126C">
        <w:rPr>
          <w:rFonts w:ascii="Times New Roman" w:hAnsi="宋体" w:cs="Times New Roman"/>
          <w:sz w:val="24"/>
          <w:szCs w:val="24"/>
        </w:rPr>
        <w:t>增值税：</w:t>
      </w:r>
      <w:r w:rsidRPr="0019126C">
        <w:rPr>
          <w:rFonts w:ascii="Times New Roman" w:hAnsi="宋体" w:cs="Times New Roman"/>
          <w:sz w:val="24"/>
          <w:szCs w:val="24"/>
          <w:u w:val="single"/>
        </w:rPr>
        <w:t>元</w:t>
      </w:r>
    </w:p>
    <w:p w:rsidR="0063599C" w:rsidRPr="0019126C" w:rsidRDefault="0063599C" w:rsidP="0063599C">
      <w:pPr>
        <w:spacing w:line="360" w:lineRule="auto"/>
        <w:ind w:firstLineChars="200" w:firstLine="480"/>
        <w:rPr>
          <w:rFonts w:ascii="Times New Roman" w:hAnsi="Times New Roman" w:cs="Times New Roman"/>
          <w:sz w:val="24"/>
          <w:szCs w:val="24"/>
        </w:rPr>
      </w:pPr>
      <w:r w:rsidRPr="0019126C">
        <w:rPr>
          <w:rFonts w:ascii="Times New Roman" w:hAnsi="宋体" w:cs="Times New Roman"/>
          <w:sz w:val="24"/>
          <w:szCs w:val="24"/>
        </w:rPr>
        <w:t>税费</w:t>
      </w:r>
      <w:r w:rsidRPr="0019126C">
        <w:rPr>
          <w:rFonts w:ascii="Times New Roman" w:hAnsi="Times New Roman" w:cs="Times New Roman"/>
          <w:sz w:val="24"/>
          <w:szCs w:val="24"/>
        </w:rPr>
        <w:t>=</w:t>
      </w:r>
      <w:r w:rsidRPr="0019126C">
        <w:rPr>
          <w:rFonts w:ascii="Times New Roman" w:hAnsi="宋体" w:cs="Times New Roman"/>
          <w:sz w:val="24"/>
          <w:szCs w:val="24"/>
        </w:rPr>
        <w:t>（</w:t>
      </w:r>
      <w:r w:rsidRPr="0019126C">
        <w:rPr>
          <w:rFonts w:ascii="Times New Roman" w:hAnsi="宋体" w:cs="Times New Roman"/>
          <w:color w:val="000000"/>
          <w:sz w:val="24"/>
          <w:szCs w:val="24"/>
        </w:rPr>
        <w:t>试验观察费</w:t>
      </w:r>
      <w:r w:rsidRPr="0019126C">
        <w:rPr>
          <w:rFonts w:ascii="Times New Roman" w:hAnsi="Times New Roman" w:cs="Times New Roman"/>
          <w:sz w:val="24"/>
          <w:szCs w:val="24"/>
        </w:rPr>
        <w:t>+</w:t>
      </w:r>
      <w:r w:rsidRPr="0019126C">
        <w:rPr>
          <w:rFonts w:ascii="Times New Roman" w:hAnsi="宋体" w:cs="Times New Roman"/>
          <w:sz w:val="24"/>
          <w:szCs w:val="24"/>
        </w:rPr>
        <w:t>受试者检查费</w:t>
      </w:r>
      <w:r w:rsidRPr="0019126C">
        <w:rPr>
          <w:rFonts w:ascii="Times New Roman" w:hAnsi="Times New Roman" w:cs="Times New Roman"/>
          <w:sz w:val="24"/>
          <w:szCs w:val="24"/>
        </w:rPr>
        <w:t>+</w:t>
      </w:r>
      <w:r w:rsidRPr="0019126C">
        <w:rPr>
          <w:rFonts w:ascii="Times New Roman" w:hAnsi="宋体" w:cs="Times New Roman"/>
          <w:sz w:val="24"/>
          <w:szCs w:val="24"/>
        </w:rPr>
        <w:t>受试者补助</w:t>
      </w:r>
      <w:r w:rsidRPr="0019126C">
        <w:rPr>
          <w:rFonts w:ascii="Times New Roman" w:hAnsi="Times New Roman" w:cs="Times New Roman"/>
          <w:sz w:val="24"/>
          <w:szCs w:val="24"/>
        </w:rPr>
        <w:t>+</w:t>
      </w:r>
      <w:r w:rsidRPr="0019126C">
        <w:rPr>
          <w:rFonts w:ascii="Times New Roman" w:hAnsi="宋体" w:cs="Times New Roman"/>
          <w:sz w:val="24"/>
          <w:szCs w:val="24"/>
        </w:rPr>
        <w:t>其他费用</w:t>
      </w:r>
      <w:r w:rsidRPr="0019126C">
        <w:rPr>
          <w:rFonts w:ascii="Times New Roman" w:hAnsi="Times New Roman" w:cs="Times New Roman"/>
          <w:sz w:val="24"/>
          <w:szCs w:val="24"/>
        </w:rPr>
        <w:t>+</w:t>
      </w:r>
      <w:r w:rsidRPr="0019126C">
        <w:rPr>
          <w:rFonts w:ascii="Times New Roman" w:hAnsi="宋体" w:cs="Times New Roman"/>
          <w:sz w:val="24"/>
          <w:szCs w:val="24"/>
        </w:rPr>
        <w:t>机构管理费</w:t>
      </w:r>
      <w:r w:rsidRPr="0019126C">
        <w:rPr>
          <w:rFonts w:ascii="Times New Roman" w:hAnsi="Times New Roman" w:cs="Times New Roman"/>
          <w:sz w:val="24"/>
          <w:szCs w:val="24"/>
        </w:rPr>
        <w:t>+</w:t>
      </w:r>
      <w:r w:rsidRPr="0019126C">
        <w:rPr>
          <w:rFonts w:ascii="Times New Roman" w:hAnsi="宋体" w:cs="Times New Roman"/>
          <w:sz w:val="24"/>
          <w:szCs w:val="24"/>
        </w:rPr>
        <w:t>档案管理费）</w:t>
      </w:r>
      <w:r w:rsidRPr="0019126C">
        <w:rPr>
          <w:rFonts w:ascii="Times New Roman" w:hAnsi="Times New Roman" w:cs="Times New Roman"/>
          <w:sz w:val="24"/>
          <w:szCs w:val="24"/>
        </w:rPr>
        <w:t>×</w:t>
      </w:r>
      <w:r w:rsidRPr="0019126C">
        <w:rPr>
          <w:rFonts w:ascii="Times New Roman" w:hAnsi="宋体" w:cs="Times New Roman"/>
          <w:sz w:val="24"/>
          <w:szCs w:val="24"/>
        </w:rPr>
        <w:t>税率</w:t>
      </w:r>
      <w:r w:rsidRPr="0019126C">
        <w:rPr>
          <w:rFonts w:ascii="Times New Roman" w:hAnsi="Times New Roman" w:cs="Times New Roman"/>
          <w:sz w:val="24"/>
          <w:szCs w:val="24"/>
        </w:rPr>
        <w:t>3%</w:t>
      </w:r>
    </w:p>
    <w:p w:rsidR="0063599C" w:rsidRPr="0019126C" w:rsidRDefault="0063599C" w:rsidP="0063599C">
      <w:pPr>
        <w:spacing w:line="360" w:lineRule="auto"/>
        <w:ind w:firstLineChars="200" w:firstLine="480"/>
        <w:rPr>
          <w:rFonts w:ascii="Times New Roman" w:hAnsi="Times New Roman" w:cs="Times New Roman"/>
          <w:sz w:val="24"/>
          <w:szCs w:val="24"/>
        </w:rPr>
      </w:pPr>
      <w:r w:rsidRPr="0019126C">
        <w:rPr>
          <w:rFonts w:ascii="Times New Roman" w:hAnsi="Times New Roman" w:cs="Times New Roman"/>
          <w:sz w:val="24"/>
          <w:szCs w:val="24"/>
        </w:rPr>
        <w:t>1.7.2</w:t>
      </w:r>
      <w:r w:rsidRPr="0019126C">
        <w:rPr>
          <w:rFonts w:ascii="Times New Roman" w:hAnsi="宋体" w:cs="Times New Roman"/>
          <w:sz w:val="24"/>
          <w:szCs w:val="24"/>
        </w:rPr>
        <w:t>附加税：</w:t>
      </w:r>
      <w:r w:rsidRPr="0019126C">
        <w:rPr>
          <w:rFonts w:ascii="Times New Roman" w:hAnsi="宋体" w:cs="Times New Roman"/>
          <w:sz w:val="24"/>
          <w:szCs w:val="24"/>
          <w:u w:val="single"/>
        </w:rPr>
        <w:t>元</w:t>
      </w:r>
    </w:p>
    <w:p w:rsidR="0063599C" w:rsidRPr="0019126C" w:rsidRDefault="0063599C" w:rsidP="0063599C">
      <w:pPr>
        <w:spacing w:line="360" w:lineRule="auto"/>
        <w:ind w:firstLineChars="200" w:firstLine="480"/>
        <w:rPr>
          <w:rFonts w:ascii="Times New Roman" w:hAnsi="Times New Roman" w:cs="Times New Roman"/>
          <w:sz w:val="24"/>
          <w:szCs w:val="24"/>
        </w:rPr>
      </w:pPr>
      <w:r w:rsidRPr="0019126C">
        <w:rPr>
          <w:rFonts w:ascii="Times New Roman" w:hAnsi="宋体" w:cs="Times New Roman"/>
          <w:sz w:val="24"/>
          <w:szCs w:val="24"/>
        </w:rPr>
        <w:t>包括：教育费附加费</w:t>
      </w:r>
      <w:r w:rsidRPr="0019126C">
        <w:rPr>
          <w:rFonts w:ascii="Times New Roman" w:hAnsi="Times New Roman" w:cs="Times New Roman"/>
          <w:sz w:val="24"/>
          <w:szCs w:val="24"/>
        </w:rPr>
        <w:t>/</w:t>
      </w:r>
      <w:r w:rsidRPr="0019126C">
        <w:rPr>
          <w:rFonts w:ascii="Times New Roman" w:hAnsi="宋体" w:cs="Times New Roman"/>
          <w:sz w:val="24"/>
          <w:szCs w:val="24"/>
        </w:rPr>
        <w:t>地方教育附加费</w:t>
      </w:r>
      <w:r w:rsidRPr="0019126C">
        <w:rPr>
          <w:rFonts w:ascii="Times New Roman" w:hAnsi="Times New Roman" w:cs="Times New Roman"/>
          <w:sz w:val="24"/>
          <w:szCs w:val="24"/>
        </w:rPr>
        <w:t>/</w:t>
      </w:r>
      <w:r w:rsidRPr="0019126C">
        <w:rPr>
          <w:rFonts w:ascii="Times New Roman" w:hAnsi="宋体" w:cs="Times New Roman"/>
          <w:sz w:val="24"/>
          <w:szCs w:val="24"/>
        </w:rPr>
        <w:t>其他城市维护建设费，即：增值税的</w:t>
      </w:r>
      <w:r w:rsidRPr="0019126C">
        <w:rPr>
          <w:rFonts w:ascii="Times New Roman" w:hAnsi="Times New Roman" w:cs="Times New Roman"/>
          <w:sz w:val="24"/>
          <w:szCs w:val="24"/>
        </w:rPr>
        <w:t>12%</w:t>
      </w:r>
    </w:p>
    <w:p w:rsidR="0063599C" w:rsidRPr="0019126C" w:rsidRDefault="0063599C" w:rsidP="0063599C">
      <w:pPr>
        <w:spacing w:line="360" w:lineRule="auto"/>
        <w:ind w:firstLineChars="200" w:firstLine="480"/>
        <w:rPr>
          <w:rFonts w:ascii="Times New Roman" w:hAnsi="Times New Roman" w:cs="Times New Roman"/>
          <w:sz w:val="24"/>
          <w:szCs w:val="24"/>
        </w:rPr>
      </w:pPr>
      <w:r w:rsidRPr="0019126C">
        <w:rPr>
          <w:rFonts w:ascii="Times New Roman" w:hAnsi="宋体" w:cs="Times New Roman"/>
          <w:sz w:val="24"/>
          <w:szCs w:val="24"/>
        </w:rPr>
        <w:lastRenderedPageBreak/>
        <w:t>综上，此合同的预计总费用为：人民币</w:t>
      </w:r>
      <w:r w:rsidRPr="0019126C">
        <w:rPr>
          <w:rFonts w:ascii="Times New Roman" w:hAnsi="Times New Roman" w:cs="Times New Roman"/>
          <w:sz w:val="24"/>
          <w:szCs w:val="24"/>
        </w:rPr>
        <w:t>_____________</w:t>
      </w:r>
      <w:r w:rsidRPr="0019126C">
        <w:rPr>
          <w:rFonts w:ascii="Times New Roman" w:hAnsi="宋体" w:cs="Times New Roman"/>
          <w:sz w:val="24"/>
          <w:szCs w:val="24"/>
        </w:rPr>
        <w:t>元。</w:t>
      </w:r>
    </w:p>
    <w:p w:rsidR="0063599C" w:rsidRPr="0019126C" w:rsidRDefault="0063599C" w:rsidP="0063599C">
      <w:pPr>
        <w:spacing w:line="360" w:lineRule="auto"/>
        <w:ind w:firstLineChars="200" w:firstLine="480"/>
        <w:rPr>
          <w:rFonts w:ascii="Times New Roman" w:hAnsi="Times New Roman" w:cs="Times New Roman"/>
          <w:sz w:val="24"/>
          <w:szCs w:val="24"/>
        </w:rPr>
      </w:pPr>
      <w:r w:rsidRPr="0019126C">
        <w:rPr>
          <w:rFonts w:ascii="Times New Roman" w:hAnsi="宋体" w:cs="Times New Roman"/>
          <w:sz w:val="24"/>
          <w:szCs w:val="24"/>
        </w:rPr>
        <w:t>总费用：</w:t>
      </w:r>
      <w:r w:rsidRPr="0019126C">
        <w:rPr>
          <w:rFonts w:ascii="Times New Roman" w:hAnsi="宋体" w:cs="Times New Roman"/>
          <w:color w:val="000000"/>
          <w:sz w:val="24"/>
          <w:szCs w:val="24"/>
        </w:rPr>
        <w:t>试验观察费</w:t>
      </w:r>
      <w:r w:rsidRPr="0019126C">
        <w:rPr>
          <w:rFonts w:ascii="Times New Roman" w:hAnsi="Times New Roman" w:cs="Times New Roman"/>
          <w:sz w:val="24"/>
          <w:szCs w:val="24"/>
        </w:rPr>
        <w:t>+</w:t>
      </w:r>
      <w:r w:rsidRPr="0019126C">
        <w:rPr>
          <w:rFonts w:ascii="Times New Roman" w:hAnsi="宋体" w:cs="Times New Roman"/>
          <w:sz w:val="24"/>
          <w:szCs w:val="24"/>
        </w:rPr>
        <w:t>受试者检查费</w:t>
      </w:r>
      <w:r w:rsidRPr="0019126C">
        <w:rPr>
          <w:rFonts w:ascii="Times New Roman" w:hAnsi="Times New Roman" w:cs="Times New Roman"/>
          <w:sz w:val="24"/>
          <w:szCs w:val="24"/>
        </w:rPr>
        <w:t>+</w:t>
      </w:r>
      <w:r w:rsidRPr="0019126C">
        <w:rPr>
          <w:rFonts w:ascii="Times New Roman" w:hAnsi="宋体" w:cs="Times New Roman"/>
          <w:sz w:val="24"/>
          <w:szCs w:val="24"/>
        </w:rPr>
        <w:t>受试者补助</w:t>
      </w:r>
      <w:r w:rsidRPr="0019126C">
        <w:rPr>
          <w:rFonts w:ascii="Times New Roman" w:hAnsi="Times New Roman" w:cs="Times New Roman"/>
          <w:sz w:val="24"/>
          <w:szCs w:val="24"/>
        </w:rPr>
        <w:t>+</w:t>
      </w:r>
      <w:r w:rsidRPr="0019126C">
        <w:rPr>
          <w:rFonts w:ascii="Times New Roman" w:hAnsi="宋体" w:cs="Times New Roman"/>
          <w:sz w:val="24"/>
          <w:szCs w:val="24"/>
        </w:rPr>
        <w:t>其他费用</w:t>
      </w:r>
      <w:r w:rsidRPr="0019126C">
        <w:rPr>
          <w:rFonts w:ascii="Times New Roman" w:hAnsi="Times New Roman" w:cs="Times New Roman"/>
          <w:sz w:val="24"/>
          <w:szCs w:val="24"/>
        </w:rPr>
        <w:t>+</w:t>
      </w:r>
      <w:r w:rsidRPr="0019126C">
        <w:rPr>
          <w:rFonts w:ascii="Times New Roman" w:hAnsi="宋体" w:cs="Times New Roman"/>
          <w:sz w:val="24"/>
          <w:szCs w:val="24"/>
        </w:rPr>
        <w:t>机构管理费</w:t>
      </w:r>
      <w:r w:rsidRPr="0019126C">
        <w:rPr>
          <w:rFonts w:ascii="Times New Roman" w:hAnsi="Times New Roman" w:cs="Times New Roman"/>
          <w:sz w:val="24"/>
          <w:szCs w:val="24"/>
        </w:rPr>
        <w:t>+</w:t>
      </w:r>
      <w:r w:rsidRPr="0019126C">
        <w:rPr>
          <w:rFonts w:ascii="Times New Roman" w:hAnsi="宋体" w:cs="Times New Roman"/>
          <w:sz w:val="24"/>
          <w:szCs w:val="24"/>
        </w:rPr>
        <w:t>档案管理费</w:t>
      </w:r>
      <w:r w:rsidRPr="0019126C">
        <w:rPr>
          <w:rFonts w:ascii="Times New Roman" w:hAnsi="Times New Roman" w:cs="Times New Roman"/>
          <w:sz w:val="24"/>
          <w:szCs w:val="24"/>
        </w:rPr>
        <w:t>+</w:t>
      </w:r>
      <w:r w:rsidRPr="0019126C">
        <w:rPr>
          <w:rFonts w:ascii="Times New Roman" w:hAnsi="宋体" w:cs="Times New Roman"/>
          <w:sz w:val="24"/>
          <w:szCs w:val="24"/>
        </w:rPr>
        <w:t>附加税费</w:t>
      </w:r>
    </w:p>
    <w:p w:rsidR="00AC5599" w:rsidRDefault="007E6118">
      <w:pPr>
        <w:spacing w:line="360" w:lineRule="auto"/>
        <w:ind w:firstLineChars="200" w:firstLine="480"/>
        <w:rPr>
          <w:rFonts w:ascii="Times New Roman" w:hAnsi="Times New Roman" w:cs="Times New Roman"/>
          <w:sz w:val="24"/>
        </w:rPr>
      </w:pPr>
      <w:r>
        <w:rPr>
          <w:rFonts w:ascii="Times New Roman" w:hAnsi="Times New Roman" w:cs="Times New Roman"/>
          <w:sz w:val="24"/>
        </w:rPr>
        <w:t xml:space="preserve">2. </w:t>
      </w:r>
      <w:r>
        <w:rPr>
          <w:rFonts w:ascii="Times New Roman" w:hAnsi="Times New Roman" w:cs="Times New Roman"/>
          <w:sz w:val="24"/>
        </w:rPr>
        <w:t>付款计划</w:t>
      </w:r>
    </w:p>
    <w:p w:rsidR="00B27C2F" w:rsidRPr="0019126C" w:rsidRDefault="00B27C2F" w:rsidP="00B27C2F">
      <w:pPr>
        <w:spacing w:line="360" w:lineRule="auto"/>
        <w:ind w:firstLineChars="200" w:firstLine="480"/>
        <w:rPr>
          <w:rFonts w:ascii="Times New Roman" w:hAnsi="Times New Roman" w:cs="Times New Roman"/>
          <w:sz w:val="24"/>
          <w:szCs w:val="24"/>
        </w:rPr>
      </w:pPr>
      <w:commentRangeStart w:id="7"/>
      <w:r w:rsidRPr="0019126C">
        <w:rPr>
          <w:rFonts w:ascii="Times New Roman" w:hAnsi="Times New Roman" w:cs="Times New Roman"/>
          <w:sz w:val="24"/>
          <w:szCs w:val="24"/>
        </w:rPr>
        <w:t>2.1</w:t>
      </w:r>
      <w:r w:rsidRPr="0019126C">
        <w:rPr>
          <w:rFonts w:ascii="Times New Roman" w:hAnsi="宋体" w:cs="Times New Roman"/>
          <w:sz w:val="24"/>
          <w:szCs w:val="24"/>
        </w:rPr>
        <w:t>甲方</w:t>
      </w:r>
      <w:r>
        <w:rPr>
          <w:rFonts w:ascii="Times New Roman" w:hAnsi="宋体" w:cs="Times New Roman"/>
          <w:sz w:val="24"/>
          <w:szCs w:val="24"/>
        </w:rPr>
        <w:t>（乙方）</w:t>
      </w:r>
      <w:r w:rsidRPr="0019126C">
        <w:rPr>
          <w:rFonts w:ascii="Times New Roman" w:hAnsi="宋体" w:cs="Times New Roman"/>
          <w:sz w:val="24"/>
          <w:szCs w:val="24"/>
        </w:rPr>
        <w:t>在合同签订后</w:t>
      </w:r>
      <w:r w:rsidRPr="0019126C">
        <w:rPr>
          <w:rFonts w:ascii="Times New Roman" w:hAnsi="Times New Roman" w:cs="Times New Roman"/>
          <w:sz w:val="24"/>
          <w:szCs w:val="24"/>
        </w:rPr>
        <w:t>15</w:t>
      </w:r>
      <w:r w:rsidRPr="0019126C">
        <w:rPr>
          <w:rFonts w:ascii="Times New Roman" w:hAnsi="宋体" w:cs="Times New Roman"/>
          <w:sz w:val="24"/>
          <w:szCs w:val="24"/>
        </w:rPr>
        <w:t>个工作日内，向乙方支付合同总金额</w:t>
      </w:r>
      <w:r w:rsidRPr="0019126C">
        <w:rPr>
          <w:rFonts w:ascii="Times New Roman" w:hAnsi="Times New Roman" w:cs="Times New Roman"/>
          <w:sz w:val="24"/>
          <w:szCs w:val="24"/>
        </w:rPr>
        <w:t>30%</w:t>
      </w:r>
      <w:r w:rsidRPr="0019126C">
        <w:rPr>
          <w:rFonts w:ascii="Times New Roman" w:hAnsi="宋体" w:cs="Times New Roman"/>
          <w:sz w:val="24"/>
          <w:szCs w:val="24"/>
        </w:rPr>
        <w:t>的费用，即人民币</w:t>
      </w:r>
      <w:r w:rsidRPr="0019126C">
        <w:rPr>
          <w:rFonts w:ascii="Times New Roman" w:hAnsi="Times New Roman" w:cs="Times New Roman"/>
          <w:sz w:val="24"/>
          <w:szCs w:val="24"/>
        </w:rPr>
        <w:t>____________________________</w:t>
      </w:r>
      <w:r w:rsidRPr="0019126C">
        <w:rPr>
          <w:rFonts w:ascii="Times New Roman" w:hAnsi="宋体" w:cs="Times New Roman"/>
          <w:sz w:val="24"/>
          <w:szCs w:val="24"/>
        </w:rPr>
        <w:t>元（￥</w:t>
      </w:r>
      <w:r w:rsidRPr="0019126C">
        <w:rPr>
          <w:rFonts w:ascii="Times New Roman" w:hAnsi="Times New Roman" w:cs="Times New Roman"/>
          <w:sz w:val="24"/>
          <w:szCs w:val="24"/>
        </w:rPr>
        <w:t>______</w:t>
      </w:r>
      <w:r w:rsidRPr="0019126C">
        <w:rPr>
          <w:rFonts w:ascii="Times New Roman" w:hAnsi="宋体" w:cs="Times New Roman"/>
          <w:sz w:val="24"/>
          <w:szCs w:val="24"/>
        </w:rPr>
        <w:t>元）。</w:t>
      </w:r>
    </w:p>
    <w:p w:rsidR="00B27C2F" w:rsidRPr="0019126C" w:rsidRDefault="00B27C2F" w:rsidP="00B27C2F">
      <w:pPr>
        <w:spacing w:line="360" w:lineRule="auto"/>
        <w:ind w:firstLineChars="200" w:firstLine="480"/>
        <w:rPr>
          <w:rFonts w:ascii="Times New Roman" w:hAnsi="Times New Roman" w:cs="Times New Roman"/>
          <w:sz w:val="24"/>
          <w:szCs w:val="24"/>
        </w:rPr>
      </w:pPr>
      <w:r w:rsidRPr="0019126C">
        <w:rPr>
          <w:rFonts w:ascii="Times New Roman" w:hAnsi="Times New Roman" w:cs="Times New Roman"/>
          <w:sz w:val="24"/>
          <w:szCs w:val="24"/>
        </w:rPr>
        <w:t>2.2</w:t>
      </w:r>
      <w:r w:rsidRPr="0019126C">
        <w:rPr>
          <w:rFonts w:ascii="Times New Roman" w:hAnsi="宋体" w:cs="Times New Roman"/>
          <w:sz w:val="24"/>
          <w:szCs w:val="24"/>
        </w:rPr>
        <w:t>甲方</w:t>
      </w:r>
      <w:r>
        <w:rPr>
          <w:rFonts w:ascii="Times New Roman" w:hAnsi="宋体" w:cs="Times New Roman"/>
          <w:sz w:val="24"/>
          <w:szCs w:val="24"/>
        </w:rPr>
        <w:t>（乙方）</w:t>
      </w:r>
      <w:r w:rsidRPr="0019126C">
        <w:rPr>
          <w:rFonts w:ascii="Times New Roman" w:hAnsi="宋体" w:cs="Times New Roman"/>
          <w:sz w:val="24"/>
          <w:szCs w:val="24"/>
        </w:rPr>
        <w:t>在入组病例数达到预计病例数的</w:t>
      </w:r>
      <w:r w:rsidRPr="0019126C">
        <w:rPr>
          <w:rFonts w:ascii="Times New Roman" w:hAnsi="Times New Roman" w:cs="Times New Roman"/>
          <w:sz w:val="24"/>
          <w:szCs w:val="24"/>
        </w:rPr>
        <w:t>50%</w:t>
      </w:r>
      <w:r w:rsidRPr="0019126C">
        <w:rPr>
          <w:rFonts w:ascii="Times New Roman" w:hAnsi="宋体" w:cs="Times New Roman"/>
          <w:sz w:val="24"/>
          <w:szCs w:val="24"/>
        </w:rPr>
        <w:t>时，向乙方支付合同总金额的</w:t>
      </w:r>
      <w:r w:rsidRPr="0019126C">
        <w:rPr>
          <w:rFonts w:ascii="Times New Roman" w:hAnsi="Times New Roman" w:cs="Times New Roman"/>
          <w:sz w:val="24"/>
          <w:szCs w:val="24"/>
        </w:rPr>
        <w:t>40%</w:t>
      </w:r>
      <w:r w:rsidRPr="0019126C">
        <w:rPr>
          <w:rFonts w:ascii="Times New Roman" w:hAnsi="宋体" w:cs="Times New Roman"/>
          <w:sz w:val="24"/>
          <w:szCs w:val="24"/>
        </w:rPr>
        <w:t>的费用，即人民币</w:t>
      </w:r>
      <w:r w:rsidRPr="0019126C">
        <w:rPr>
          <w:rFonts w:ascii="Times New Roman" w:hAnsi="Times New Roman" w:cs="Times New Roman"/>
          <w:sz w:val="24"/>
          <w:szCs w:val="24"/>
        </w:rPr>
        <w:t>____________________________</w:t>
      </w:r>
      <w:r w:rsidRPr="0019126C">
        <w:rPr>
          <w:rFonts w:ascii="Times New Roman" w:hAnsi="宋体" w:cs="Times New Roman"/>
          <w:sz w:val="24"/>
          <w:szCs w:val="24"/>
        </w:rPr>
        <w:t>元（￥</w:t>
      </w:r>
      <w:r w:rsidRPr="0019126C">
        <w:rPr>
          <w:rFonts w:ascii="Times New Roman" w:hAnsi="Times New Roman" w:cs="Times New Roman"/>
          <w:sz w:val="24"/>
          <w:szCs w:val="24"/>
        </w:rPr>
        <w:t>______</w:t>
      </w:r>
      <w:r w:rsidRPr="0019126C">
        <w:rPr>
          <w:rFonts w:ascii="Times New Roman" w:hAnsi="宋体" w:cs="Times New Roman"/>
          <w:sz w:val="24"/>
          <w:szCs w:val="24"/>
        </w:rPr>
        <w:t>元）。</w:t>
      </w:r>
    </w:p>
    <w:p w:rsidR="00B27C2F" w:rsidRPr="0019126C" w:rsidRDefault="00B27C2F" w:rsidP="00B27C2F">
      <w:pPr>
        <w:spacing w:line="360" w:lineRule="auto"/>
        <w:ind w:firstLineChars="200" w:firstLine="480"/>
        <w:rPr>
          <w:rFonts w:ascii="Times New Roman" w:hAnsi="Times New Roman" w:cs="Times New Roman"/>
          <w:sz w:val="24"/>
          <w:szCs w:val="24"/>
        </w:rPr>
      </w:pPr>
      <w:r w:rsidRPr="0019126C">
        <w:rPr>
          <w:rFonts w:ascii="Times New Roman" w:hAnsi="Times New Roman" w:cs="Times New Roman"/>
          <w:sz w:val="24"/>
          <w:szCs w:val="24"/>
        </w:rPr>
        <w:t>2.3</w:t>
      </w:r>
      <w:r w:rsidRPr="0019126C">
        <w:rPr>
          <w:rFonts w:ascii="Times New Roman" w:hAnsi="宋体" w:cs="Times New Roman"/>
          <w:sz w:val="24"/>
          <w:szCs w:val="24"/>
        </w:rPr>
        <w:t>甲方</w:t>
      </w:r>
      <w:r>
        <w:rPr>
          <w:rFonts w:ascii="Times New Roman" w:hAnsi="宋体" w:cs="Times New Roman"/>
          <w:sz w:val="24"/>
          <w:szCs w:val="24"/>
        </w:rPr>
        <w:t>（乙方）</w:t>
      </w:r>
      <w:r w:rsidRPr="0019126C">
        <w:rPr>
          <w:rFonts w:ascii="Times New Roman" w:hAnsi="宋体" w:cs="Times New Roman"/>
          <w:sz w:val="24"/>
          <w:szCs w:val="24"/>
        </w:rPr>
        <w:t>在临床试验结束后、总结报告盖章之前，结算并按实际发生例数付清合同尾款。</w:t>
      </w:r>
    </w:p>
    <w:commentRangeEnd w:id="7"/>
    <w:p w:rsidR="00AC5599" w:rsidRDefault="00B27C2F" w:rsidP="00B27C2F">
      <w:pPr>
        <w:spacing w:line="360" w:lineRule="auto"/>
        <w:ind w:firstLineChars="200" w:firstLine="420"/>
        <w:rPr>
          <w:rFonts w:ascii="Times New Roman" w:hAnsi="Times New Roman" w:cs="Times New Roman"/>
          <w:sz w:val="24"/>
        </w:rPr>
      </w:pPr>
      <w:r>
        <w:rPr>
          <w:rStyle w:val="a7"/>
        </w:rPr>
        <w:commentReference w:id="7"/>
      </w:r>
      <w:r w:rsidR="007E6118">
        <w:rPr>
          <w:rFonts w:ascii="Times New Roman" w:hAnsi="Times New Roman" w:cs="Times New Roman"/>
          <w:sz w:val="24"/>
        </w:rPr>
        <w:t>2.4</w:t>
      </w:r>
      <w:r w:rsidR="007E6118">
        <w:rPr>
          <w:rFonts w:ascii="Times New Roman" w:hAnsi="Times New Roman" w:cs="Times New Roman"/>
          <w:sz w:val="24"/>
        </w:rPr>
        <w:t>筛选失败的病例、脱落病例、剔除病例，按照实际发生的访视和检查支付费用。</w:t>
      </w:r>
    </w:p>
    <w:p w:rsidR="00AC5599" w:rsidRDefault="007E6118">
      <w:pPr>
        <w:spacing w:line="360" w:lineRule="auto"/>
        <w:ind w:firstLineChars="200" w:firstLine="480"/>
        <w:rPr>
          <w:rFonts w:ascii="Times New Roman" w:hAnsi="Times New Roman" w:cs="Times New Roman"/>
          <w:sz w:val="24"/>
        </w:rPr>
      </w:pPr>
      <w:r>
        <w:rPr>
          <w:rFonts w:ascii="Times New Roman" w:hAnsi="Times New Roman" w:cs="Times New Roman"/>
          <w:sz w:val="24"/>
        </w:rPr>
        <w:t>2.5</w:t>
      </w:r>
      <w:r>
        <w:rPr>
          <w:rFonts w:ascii="Times New Roman" w:hAnsi="Times New Roman" w:cs="Times New Roman"/>
          <w:sz w:val="24"/>
        </w:rPr>
        <w:t>若临床试验期间，因临床试验方案修改导致研究经费发生变动，由各方重新协商解决。</w:t>
      </w:r>
    </w:p>
    <w:p w:rsidR="00AC5599" w:rsidRDefault="007E6118">
      <w:pPr>
        <w:spacing w:line="360" w:lineRule="auto"/>
        <w:ind w:firstLineChars="200" w:firstLine="480"/>
        <w:rPr>
          <w:rFonts w:ascii="Times New Roman" w:hAnsi="Times New Roman" w:cs="Times New Roman"/>
          <w:sz w:val="24"/>
        </w:rPr>
      </w:pPr>
      <w:r>
        <w:rPr>
          <w:rFonts w:ascii="Times New Roman" w:hAnsi="Times New Roman" w:cs="Times New Roman"/>
          <w:sz w:val="24"/>
        </w:rPr>
        <w:t xml:space="preserve">3. </w:t>
      </w:r>
      <w:r>
        <w:rPr>
          <w:rFonts w:ascii="Times New Roman" w:hAnsi="Times New Roman" w:cs="Times New Roman"/>
          <w:sz w:val="24"/>
        </w:rPr>
        <w:t>付款方式：所有款项均由</w:t>
      </w:r>
      <w:commentRangeStart w:id="8"/>
      <w:r w:rsidR="00B27C2F" w:rsidRPr="0019126C">
        <w:rPr>
          <w:rFonts w:ascii="Times New Roman" w:hAnsi="宋体" w:cs="Times New Roman"/>
          <w:sz w:val="24"/>
          <w:szCs w:val="24"/>
        </w:rPr>
        <w:t>甲方</w:t>
      </w:r>
      <w:r w:rsidR="00B27C2F">
        <w:rPr>
          <w:rFonts w:ascii="Times New Roman" w:hAnsi="宋体" w:cs="Times New Roman"/>
          <w:sz w:val="24"/>
          <w:szCs w:val="24"/>
        </w:rPr>
        <w:t>（乙方）</w:t>
      </w:r>
      <w:commentRangeEnd w:id="8"/>
      <w:r w:rsidR="00B27C2F">
        <w:rPr>
          <w:rStyle w:val="a7"/>
        </w:rPr>
        <w:commentReference w:id="8"/>
      </w:r>
      <w:r>
        <w:rPr>
          <w:rFonts w:ascii="Times New Roman" w:hAnsi="Times New Roman" w:cs="Times New Roman"/>
          <w:sz w:val="24"/>
        </w:rPr>
        <w:t>以银行转账形式付款。丙方收到款项后，应于</w:t>
      </w:r>
      <w:r>
        <w:rPr>
          <w:rFonts w:ascii="Times New Roman" w:hAnsi="Times New Roman" w:cs="Times New Roman"/>
          <w:sz w:val="24"/>
        </w:rPr>
        <w:t>20</w:t>
      </w:r>
      <w:r>
        <w:rPr>
          <w:rFonts w:ascii="Times New Roman" w:hAnsi="Times New Roman" w:cs="Times New Roman"/>
          <w:sz w:val="24"/>
        </w:rPr>
        <w:t>个工作日内，</w:t>
      </w:r>
      <w:r w:rsidR="00B27C2F" w:rsidRPr="0019126C">
        <w:rPr>
          <w:rFonts w:ascii="Times New Roman" w:hAnsi="宋体" w:cs="Times New Roman"/>
          <w:sz w:val="24"/>
          <w:szCs w:val="24"/>
        </w:rPr>
        <w:t>向甲方</w:t>
      </w:r>
      <w:r w:rsidR="00B27C2F">
        <w:rPr>
          <w:rFonts w:ascii="Times New Roman" w:hAnsi="宋体" w:cs="Times New Roman"/>
          <w:sz w:val="24"/>
          <w:szCs w:val="24"/>
        </w:rPr>
        <w:t>（乙方）</w:t>
      </w:r>
      <w:commentRangeStart w:id="9"/>
      <w:commentRangeEnd w:id="9"/>
      <w:r w:rsidR="00B27C2F">
        <w:rPr>
          <w:rStyle w:val="a7"/>
        </w:rPr>
        <w:commentReference w:id="9"/>
      </w:r>
      <w:r w:rsidR="00B27C2F" w:rsidRPr="0019126C">
        <w:rPr>
          <w:rFonts w:ascii="Times New Roman" w:hAnsi="宋体" w:cs="Times New Roman"/>
          <w:sz w:val="24"/>
          <w:szCs w:val="24"/>
        </w:rPr>
        <w:t>开具同等正式发票。</w:t>
      </w:r>
    </w:p>
    <w:p w:rsidR="00AC5599" w:rsidRDefault="007E6118">
      <w:pPr>
        <w:spacing w:line="360" w:lineRule="auto"/>
        <w:ind w:firstLineChars="200" w:firstLine="480"/>
        <w:rPr>
          <w:rFonts w:ascii="Times New Roman" w:hAnsi="Times New Roman" w:cs="Times New Roman"/>
          <w:sz w:val="24"/>
        </w:rPr>
      </w:pPr>
      <w:r>
        <w:rPr>
          <w:rFonts w:ascii="Times New Roman" w:hAnsi="Times New Roman" w:cs="Times New Roman"/>
          <w:sz w:val="24"/>
        </w:rPr>
        <w:t xml:space="preserve">3.1 </w:t>
      </w:r>
      <w:r>
        <w:rPr>
          <w:rFonts w:ascii="Times New Roman" w:hAnsi="Times New Roman" w:cs="Times New Roman"/>
          <w:sz w:val="24"/>
        </w:rPr>
        <w:t>丙方账户信息如下：</w:t>
      </w:r>
    </w:p>
    <w:p w:rsidR="00AC5599" w:rsidRDefault="007E6118">
      <w:pPr>
        <w:numPr>
          <w:ilvl w:val="0"/>
          <w:numId w:val="1"/>
        </w:numPr>
        <w:spacing w:line="360" w:lineRule="auto"/>
        <w:rPr>
          <w:rFonts w:ascii="Times New Roman" w:hAnsi="Times New Roman" w:cs="Times New Roman"/>
          <w:sz w:val="24"/>
        </w:rPr>
      </w:pPr>
      <w:r>
        <w:rPr>
          <w:rFonts w:ascii="Times New Roman" w:hAnsi="Times New Roman" w:cs="Times New Roman"/>
          <w:sz w:val="24"/>
        </w:rPr>
        <w:t>名称：吉林大学第二医院</w:t>
      </w:r>
    </w:p>
    <w:p w:rsidR="00AC5599" w:rsidRDefault="007E6118">
      <w:pPr>
        <w:numPr>
          <w:ilvl w:val="0"/>
          <w:numId w:val="1"/>
        </w:numPr>
        <w:spacing w:line="360" w:lineRule="auto"/>
        <w:rPr>
          <w:rFonts w:ascii="Times New Roman" w:hAnsi="Times New Roman" w:cs="Times New Roman"/>
          <w:sz w:val="24"/>
        </w:rPr>
      </w:pPr>
      <w:r>
        <w:rPr>
          <w:rFonts w:ascii="Times New Roman" w:hAnsi="Times New Roman" w:cs="Times New Roman"/>
          <w:sz w:val="24"/>
        </w:rPr>
        <w:t>开户行：中国建设银行长春二道支行</w:t>
      </w:r>
    </w:p>
    <w:p w:rsidR="00AC5599" w:rsidRDefault="007E6118">
      <w:pPr>
        <w:numPr>
          <w:ilvl w:val="0"/>
          <w:numId w:val="1"/>
        </w:numPr>
        <w:spacing w:line="360" w:lineRule="auto"/>
        <w:rPr>
          <w:rFonts w:ascii="Times New Roman" w:hAnsi="Times New Roman" w:cs="Times New Roman"/>
          <w:sz w:val="24"/>
        </w:rPr>
      </w:pPr>
      <w:r>
        <w:rPr>
          <w:rFonts w:ascii="Times New Roman" w:hAnsi="Times New Roman" w:cs="Times New Roman"/>
          <w:sz w:val="24"/>
        </w:rPr>
        <w:t>帐号：</w:t>
      </w:r>
      <w:r>
        <w:rPr>
          <w:rFonts w:ascii="Times New Roman" w:hAnsi="Times New Roman" w:cs="Times New Roman"/>
          <w:sz w:val="24"/>
        </w:rPr>
        <w:t>2205 0135 0400 0988 8888</w:t>
      </w:r>
    </w:p>
    <w:p w:rsidR="00AC5599" w:rsidRDefault="007E6118">
      <w:pPr>
        <w:spacing w:line="360" w:lineRule="auto"/>
        <w:ind w:firstLineChars="200" w:firstLine="480"/>
        <w:rPr>
          <w:rFonts w:ascii="Times New Roman" w:hAnsi="Times New Roman" w:cs="Times New Roman"/>
          <w:sz w:val="24"/>
        </w:rPr>
      </w:pPr>
      <w:r>
        <w:rPr>
          <w:rFonts w:ascii="Times New Roman" w:hAnsi="Times New Roman" w:cs="Times New Roman"/>
          <w:sz w:val="24"/>
        </w:rPr>
        <w:t>3.2</w:t>
      </w:r>
      <w:r w:rsidR="00B27C2F">
        <w:rPr>
          <w:rFonts w:ascii="Times New Roman" w:hAnsi="宋体" w:cs="Times New Roman"/>
          <w:sz w:val="24"/>
          <w:szCs w:val="24"/>
        </w:rPr>
        <w:t>甲方（乙方）</w:t>
      </w:r>
      <w:commentRangeStart w:id="10"/>
      <w:commentRangeEnd w:id="10"/>
      <w:r w:rsidR="00B27C2F">
        <w:rPr>
          <w:rStyle w:val="a7"/>
        </w:rPr>
        <w:commentReference w:id="10"/>
      </w:r>
      <w:r>
        <w:rPr>
          <w:rFonts w:ascii="Times New Roman" w:cs="Times New Roman"/>
          <w:sz w:val="24"/>
        </w:rPr>
        <w:t>开发票信息如下：</w:t>
      </w:r>
    </w:p>
    <w:p w:rsidR="00AC5599" w:rsidRDefault="007E6118">
      <w:pPr>
        <w:numPr>
          <w:ilvl w:val="0"/>
          <w:numId w:val="2"/>
        </w:numPr>
        <w:spacing w:line="360" w:lineRule="auto"/>
        <w:rPr>
          <w:rFonts w:ascii="Times New Roman" w:hAnsi="Times New Roman" w:cs="Times New Roman"/>
          <w:sz w:val="24"/>
        </w:rPr>
      </w:pPr>
      <w:r>
        <w:rPr>
          <w:rFonts w:ascii="Times New Roman" w:hAnsi="Times New Roman" w:cs="Times New Roman"/>
          <w:sz w:val="24"/>
        </w:rPr>
        <w:t>名称：</w:t>
      </w:r>
      <w:r w:rsidR="00DF0D55">
        <w:rPr>
          <w:rFonts w:ascii="Times New Roman" w:hAnsi="Times New Roman" w:cs="Times New Roman" w:hint="eastAsia"/>
          <w:sz w:val="24"/>
        </w:rPr>
        <w:t>XX</w:t>
      </w:r>
    </w:p>
    <w:p w:rsidR="00AC5599" w:rsidRDefault="007E6118">
      <w:pPr>
        <w:numPr>
          <w:ilvl w:val="0"/>
          <w:numId w:val="2"/>
        </w:numPr>
        <w:spacing w:line="360" w:lineRule="auto"/>
        <w:rPr>
          <w:rFonts w:ascii="Times New Roman" w:hAnsi="Times New Roman" w:cs="Times New Roman"/>
          <w:sz w:val="24"/>
        </w:rPr>
      </w:pPr>
      <w:r>
        <w:rPr>
          <w:rFonts w:ascii="Times New Roman" w:cs="Times New Roman"/>
          <w:sz w:val="24"/>
        </w:rPr>
        <w:t>地址：</w:t>
      </w:r>
      <w:r w:rsidR="00DF0D55">
        <w:rPr>
          <w:rFonts w:ascii="Times New Roman" w:hAnsi="Times New Roman" w:cs="Times New Roman" w:hint="eastAsia"/>
          <w:sz w:val="24"/>
        </w:rPr>
        <w:t>XX</w:t>
      </w:r>
    </w:p>
    <w:p w:rsidR="00DF0D55" w:rsidRDefault="007E6118" w:rsidP="00DF0D55">
      <w:pPr>
        <w:numPr>
          <w:ilvl w:val="0"/>
          <w:numId w:val="2"/>
        </w:numPr>
        <w:spacing w:line="360" w:lineRule="auto"/>
        <w:rPr>
          <w:rFonts w:ascii="Times New Roman" w:hAnsi="Times New Roman" w:cs="Times New Roman"/>
          <w:sz w:val="24"/>
        </w:rPr>
      </w:pPr>
      <w:r w:rsidRPr="00DF0D55">
        <w:rPr>
          <w:rFonts w:ascii="Times New Roman" w:cs="Times New Roman"/>
          <w:sz w:val="24"/>
        </w:rPr>
        <w:t>电话：</w:t>
      </w:r>
      <w:r w:rsidR="00DF0D55">
        <w:rPr>
          <w:rFonts w:ascii="Times New Roman" w:hAnsi="Times New Roman" w:cs="Times New Roman" w:hint="eastAsia"/>
          <w:sz w:val="24"/>
        </w:rPr>
        <w:t>XX</w:t>
      </w:r>
    </w:p>
    <w:p w:rsidR="00AC5599" w:rsidRPr="00DF0D55" w:rsidRDefault="007E6118" w:rsidP="00DF0D55">
      <w:pPr>
        <w:numPr>
          <w:ilvl w:val="0"/>
          <w:numId w:val="2"/>
        </w:numPr>
        <w:spacing w:line="360" w:lineRule="auto"/>
        <w:rPr>
          <w:rFonts w:ascii="Times New Roman" w:hAnsi="Times New Roman" w:cs="Times New Roman"/>
          <w:sz w:val="24"/>
        </w:rPr>
      </w:pPr>
      <w:r w:rsidRPr="00DF0D55">
        <w:rPr>
          <w:rFonts w:ascii="Times New Roman" w:hAnsi="Times New Roman" w:cs="Times New Roman"/>
          <w:sz w:val="24"/>
        </w:rPr>
        <w:t>开户行：</w:t>
      </w:r>
      <w:r w:rsidR="00DF0D55">
        <w:rPr>
          <w:rFonts w:ascii="Times New Roman" w:hAnsi="Times New Roman" w:cs="Times New Roman" w:hint="eastAsia"/>
          <w:sz w:val="24"/>
        </w:rPr>
        <w:t>XX</w:t>
      </w:r>
    </w:p>
    <w:p w:rsidR="00AC5599" w:rsidRDefault="007E6118">
      <w:pPr>
        <w:numPr>
          <w:ilvl w:val="0"/>
          <w:numId w:val="2"/>
        </w:numPr>
        <w:spacing w:line="360" w:lineRule="auto"/>
        <w:rPr>
          <w:rFonts w:ascii="Times New Roman" w:hAnsi="Times New Roman" w:cs="Times New Roman"/>
          <w:sz w:val="24"/>
        </w:rPr>
      </w:pPr>
      <w:r>
        <w:rPr>
          <w:rFonts w:ascii="Times New Roman" w:hAnsi="Times New Roman" w:cs="Times New Roman"/>
          <w:sz w:val="24"/>
        </w:rPr>
        <w:t>帐号：</w:t>
      </w:r>
      <w:r w:rsidR="00DF0D55">
        <w:rPr>
          <w:rFonts w:ascii="Times New Roman" w:hAnsi="Times New Roman" w:cs="Times New Roman" w:hint="eastAsia"/>
          <w:sz w:val="24"/>
        </w:rPr>
        <w:t>XX</w:t>
      </w:r>
    </w:p>
    <w:p w:rsidR="00AC5599" w:rsidRDefault="00793A27">
      <w:pPr>
        <w:spacing w:line="360" w:lineRule="auto"/>
        <w:ind w:firstLineChars="196" w:firstLine="472"/>
        <w:rPr>
          <w:rFonts w:ascii="Times New Roman" w:hAnsi="Times New Roman" w:cs="Times New Roman"/>
          <w:b/>
          <w:bCs/>
          <w:sz w:val="24"/>
        </w:rPr>
      </w:pPr>
      <w:r>
        <w:rPr>
          <w:rFonts w:ascii="Times New Roman" w:hAnsi="Times New Roman" w:cs="Times New Roman" w:hint="eastAsia"/>
          <w:b/>
          <w:bCs/>
          <w:sz w:val="24"/>
        </w:rPr>
        <w:t>七</w:t>
      </w:r>
      <w:r w:rsidR="007E6118">
        <w:rPr>
          <w:rFonts w:ascii="Times New Roman" w:hAnsi="Times New Roman" w:cs="Times New Roman"/>
          <w:b/>
          <w:bCs/>
          <w:sz w:val="24"/>
        </w:rPr>
        <w:t>、</w:t>
      </w:r>
      <w:commentRangeStart w:id="11"/>
      <w:r w:rsidR="007E6118">
        <w:rPr>
          <w:rFonts w:ascii="Times New Roman" w:hAnsi="Times New Roman" w:cs="Times New Roman"/>
          <w:b/>
          <w:bCs/>
          <w:sz w:val="24"/>
        </w:rPr>
        <w:t>保险及受试者权益保护和赔偿</w:t>
      </w:r>
      <w:commentRangeEnd w:id="11"/>
      <w:r w:rsidR="00B27C2F">
        <w:rPr>
          <w:rStyle w:val="a7"/>
        </w:rPr>
        <w:commentReference w:id="11"/>
      </w:r>
    </w:p>
    <w:p w:rsidR="00B27C2F" w:rsidRPr="0019126C" w:rsidRDefault="00B27C2F" w:rsidP="00B27C2F">
      <w:pPr>
        <w:spacing w:line="360" w:lineRule="auto"/>
        <w:ind w:firstLineChars="200" w:firstLine="480"/>
        <w:rPr>
          <w:rFonts w:ascii="Times New Roman" w:hAnsi="Times New Roman" w:cs="Times New Roman"/>
          <w:sz w:val="24"/>
          <w:szCs w:val="24"/>
        </w:rPr>
      </w:pPr>
      <w:r w:rsidRPr="0019126C">
        <w:rPr>
          <w:rFonts w:ascii="Times New Roman" w:hAnsi="Times New Roman" w:cs="Times New Roman"/>
          <w:sz w:val="24"/>
          <w:szCs w:val="24"/>
        </w:rPr>
        <w:t xml:space="preserve">1. </w:t>
      </w:r>
      <w:r w:rsidRPr="00B27C2F">
        <w:rPr>
          <w:rFonts w:ascii="Times New Roman" w:hAnsi="宋体" w:cs="Times New Roman"/>
          <w:sz w:val="24"/>
          <w:szCs w:val="24"/>
          <w:highlight w:val="yellow"/>
        </w:rPr>
        <w:t>甲方（乙方）</w:t>
      </w:r>
      <w:r w:rsidRPr="0019126C">
        <w:rPr>
          <w:rFonts w:ascii="Times New Roman" w:hAnsi="宋体" w:cs="Times New Roman"/>
          <w:sz w:val="24"/>
          <w:szCs w:val="24"/>
        </w:rPr>
        <w:t>应按照法律规定对参加临床试验的受试者投保了临床试验</w:t>
      </w:r>
      <w:r w:rsidRPr="0019126C">
        <w:rPr>
          <w:rFonts w:ascii="Times New Roman" w:hAnsi="宋体" w:cs="Times New Roman"/>
          <w:sz w:val="24"/>
          <w:szCs w:val="24"/>
        </w:rPr>
        <w:lastRenderedPageBreak/>
        <w:t>责任险，应当向研究者和临床试验机构提供与临床试验相关的法律上、经济上的保险或者保证，并与临床试验的风险性质和风险程度相适应。但不包括研究者和临床试验机构自身的过失所致的损害。甲方应将该保险单、批单、保险合同等复印件提供给乙方。如果甲方为受试者购买的保险不能满足受试者补偿或赔偿，甲方仍应继续承担受试者的补偿或者赔偿款项。如果甲方未购买临床试验责任险，除应对研究者承担违约责任外，仍应承担受试者与本研究相关的损害后果的全部责任。</w:t>
      </w:r>
    </w:p>
    <w:p w:rsidR="00AC5599" w:rsidRDefault="007E6118">
      <w:pPr>
        <w:spacing w:line="360" w:lineRule="auto"/>
        <w:ind w:firstLineChars="200" w:firstLine="480"/>
        <w:rPr>
          <w:rFonts w:ascii="Times New Roman" w:hAnsi="Times New Roman" w:cs="Times New Roman"/>
          <w:sz w:val="24"/>
        </w:rPr>
      </w:pPr>
      <w:r>
        <w:rPr>
          <w:rFonts w:ascii="Times New Roman" w:hAnsi="Times New Roman" w:cs="Times New Roman"/>
          <w:sz w:val="24"/>
        </w:rPr>
        <w:t xml:space="preserve">2. </w:t>
      </w:r>
      <w:r w:rsidR="00B27C2F" w:rsidRPr="00B27C2F">
        <w:rPr>
          <w:rFonts w:ascii="Times New Roman" w:hAnsi="宋体" w:cs="Times New Roman"/>
          <w:sz w:val="24"/>
          <w:szCs w:val="24"/>
          <w:highlight w:val="yellow"/>
        </w:rPr>
        <w:t>甲方（乙方）</w:t>
      </w:r>
      <w:r>
        <w:rPr>
          <w:rFonts w:ascii="Times New Roman" w:hAnsi="Times New Roman" w:cs="Times New Roman"/>
          <w:sz w:val="24"/>
        </w:rPr>
        <w:t>负责为</w:t>
      </w:r>
      <w:r w:rsidR="00864951">
        <w:rPr>
          <w:rFonts w:ascii="Times New Roman" w:hAnsi="Times New Roman" w:cs="Times New Roman" w:hint="eastAsia"/>
          <w:sz w:val="24"/>
        </w:rPr>
        <w:t>丙</w:t>
      </w:r>
      <w:r w:rsidR="00864951">
        <w:rPr>
          <w:rFonts w:ascii="Times New Roman" w:hAnsi="Times New Roman" w:cs="Times New Roman"/>
          <w:sz w:val="24"/>
        </w:rPr>
        <w:t>方</w:t>
      </w:r>
      <w:r>
        <w:rPr>
          <w:rFonts w:ascii="Times New Roman" w:hAnsi="Times New Roman" w:cs="Times New Roman"/>
          <w:sz w:val="24"/>
        </w:rPr>
        <w:t>及研究者提供法律上与经济上的担保。对发生与试验相关的损害（包括受试者损害、丙方研究机构和研究者的损害）后果时，甲方负责承担全部责任，包括医疗费用、经济补偿或者赔偿等。如进入诉讼程序，则由甲方承担案件的律师费、诉讼费等与诉讼相关的费用。</w:t>
      </w:r>
    </w:p>
    <w:p w:rsidR="00AC5599" w:rsidRDefault="007E6118">
      <w:pPr>
        <w:pStyle w:val="10"/>
        <w:tabs>
          <w:tab w:val="left" w:pos="900"/>
        </w:tabs>
        <w:spacing w:line="360" w:lineRule="auto"/>
        <w:ind w:firstLine="480"/>
        <w:rPr>
          <w:rFonts w:ascii="Times New Roman" w:hAnsi="Times New Roman"/>
          <w:sz w:val="24"/>
          <w:szCs w:val="24"/>
        </w:rPr>
      </w:pPr>
      <w:r>
        <w:rPr>
          <w:rFonts w:ascii="Times New Roman" w:hAnsi="Times New Roman"/>
          <w:sz w:val="24"/>
          <w:szCs w:val="24"/>
        </w:rPr>
        <w:t xml:space="preserve">3. </w:t>
      </w:r>
      <w:r>
        <w:rPr>
          <w:rFonts w:ascii="Times New Roman" w:hAnsi="Times New Roman"/>
          <w:sz w:val="24"/>
          <w:szCs w:val="24"/>
        </w:rPr>
        <w:t>对试验所发生的需要及时处理（包括但不限于治疗、赔偿等）的不良事件申办者应与研究者迅速采取措施进行处置，包括但不限于：</w:t>
      </w:r>
    </w:p>
    <w:p w:rsidR="00AC5599" w:rsidRDefault="007E6118">
      <w:pPr>
        <w:spacing w:line="360" w:lineRule="auto"/>
        <w:ind w:firstLineChars="200" w:firstLine="480"/>
        <w:rPr>
          <w:rFonts w:ascii="Times New Roman" w:hAnsi="Times New Roman" w:cs="Times New Roman"/>
          <w:sz w:val="24"/>
        </w:rPr>
      </w:pPr>
      <w:r>
        <w:rPr>
          <w:rFonts w:ascii="Times New Roman" w:hAnsi="Times New Roman" w:cs="Times New Roman"/>
          <w:sz w:val="24"/>
        </w:rPr>
        <w:t>3.1</w:t>
      </w:r>
      <w:r>
        <w:rPr>
          <w:rFonts w:ascii="Times New Roman" w:hAnsi="Times New Roman" w:cs="Times New Roman"/>
          <w:sz w:val="24"/>
        </w:rPr>
        <w:t>对于发生与试验相关的损害或死亡的受试者，甲方应根据先行赔付原则，垫付受试者相关的治疗费用，以保证受试者的安全和权益，待赔偿责任认定后，由责任方依法承担该笔费用。</w:t>
      </w:r>
    </w:p>
    <w:p w:rsidR="00AC5599" w:rsidRDefault="007E6118">
      <w:pPr>
        <w:spacing w:line="360" w:lineRule="auto"/>
        <w:ind w:firstLineChars="200" w:firstLine="480"/>
        <w:rPr>
          <w:rFonts w:ascii="Times New Roman" w:hAnsi="Times New Roman" w:cs="Times New Roman"/>
          <w:sz w:val="24"/>
        </w:rPr>
      </w:pPr>
      <w:r>
        <w:rPr>
          <w:rFonts w:ascii="Times New Roman" w:hAnsi="Times New Roman" w:cs="Times New Roman"/>
          <w:sz w:val="24"/>
        </w:rPr>
        <w:t>3.2</w:t>
      </w:r>
      <w:r>
        <w:rPr>
          <w:rFonts w:ascii="Times New Roman" w:hAnsi="Times New Roman" w:cs="Times New Roman"/>
          <w:sz w:val="24"/>
        </w:rPr>
        <w:t>如果出现与试验相关的不良事件或严重不良事件，研究者应及时处理并随访到不良事件或严重不良事件消失、正常或转归；甲方应及时支付受试者因不良事件或严重不良事件产生的医疗费用，并给予受试者误工费、护理费、营养费、住院期间伙食补助费及法律规定的相关费用。</w:t>
      </w:r>
    </w:p>
    <w:p w:rsidR="00AC5599" w:rsidRDefault="007E6118">
      <w:pPr>
        <w:spacing w:line="360" w:lineRule="auto"/>
        <w:ind w:firstLineChars="200" w:firstLine="480"/>
        <w:rPr>
          <w:rFonts w:ascii="Times New Roman" w:hAnsi="Times New Roman" w:cs="Times New Roman"/>
          <w:sz w:val="24"/>
        </w:rPr>
      </w:pPr>
      <w:r>
        <w:rPr>
          <w:rFonts w:ascii="Times New Roman" w:hAnsi="Times New Roman" w:cs="Times New Roman"/>
          <w:sz w:val="24"/>
        </w:rPr>
        <w:t xml:space="preserve">4. </w:t>
      </w:r>
      <w:r>
        <w:rPr>
          <w:rFonts w:ascii="Times New Roman" w:hAnsi="Times New Roman" w:cs="Times New Roman"/>
          <w:sz w:val="24"/>
        </w:rPr>
        <w:t>一旦发生受试者或研究者损害的赔偿纠纷或诉讼，研究者应立即通知甲方，甲方必须立即委托专人（律师或其工作人员）全程处理索赔或赔偿或诉讼事宜，研究机构或研究者应给予甲方相关协助。</w:t>
      </w:r>
    </w:p>
    <w:p w:rsidR="00AC5599" w:rsidRDefault="007E6118">
      <w:pPr>
        <w:spacing w:line="360" w:lineRule="auto"/>
        <w:ind w:firstLineChars="200" w:firstLine="480"/>
        <w:rPr>
          <w:rFonts w:ascii="Times New Roman" w:hAnsi="Times New Roman" w:cs="Times New Roman"/>
          <w:sz w:val="24"/>
        </w:rPr>
      </w:pPr>
      <w:r>
        <w:rPr>
          <w:rFonts w:ascii="Times New Roman" w:hAnsi="Times New Roman" w:cs="Times New Roman"/>
          <w:sz w:val="24"/>
        </w:rPr>
        <w:t xml:space="preserve">5. </w:t>
      </w:r>
      <w:r>
        <w:rPr>
          <w:rFonts w:ascii="Times New Roman" w:hAnsi="Times New Roman" w:cs="Times New Roman"/>
          <w:sz w:val="24"/>
        </w:rPr>
        <w:t>若因本试验产品、试验方案或其他资料设计本身有缺陷而导致受试者、研究者损害时也应由甲方承担责任。</w:t>
      </w:r>
    </w:p>
    <w:p w:rsidR="00AC5599" w:rsidRDefault="007E6118">
      <w:pPr>
        <w:spacing w:line="360" w:lineRule="auto"/>
        <w:ind w:firstLineChars="200" w:firstLine="480"/>
        <w:rPr>
          <w:rFonts w:ascii="Times New Roman" w:hAnsi="Times New Roman" w:cs="Times New Roman"/>
          <w:sz w:val="24"/>
        </w:rPr>
      </w:pPr>
      <w:r>
        <w:rPr>
          <w:rFonts w:ascii="Times New Roman" w:hAnsi="Times New Roman" w:cs="Times New Roman"/>
          <w:sz w:val="24"/>
        </w:rPr>
        <w:t xml:space="preserve">6. </w:t>
      </w:r>
      <w:r>
        <w:rPr>
          <w:rFonts w:ascii="Times New Roman" w:hAnsi="Times New Roman" w:cs="Times New Roman"/>
          <w:sz w:val="24"/>
        </w:rPr>
        <w:t>如果在受试者或研究者伤害需要赔偿或诉讼的过程中出现法律或其他部门认定存在</w:t>
      </w:r>
      <w:r>
        <w:rPr>
          <w:rFonts w:ascii="Times New Roman" w:hAnsi="Times New Roman" w:cs="Times New Roman"/>
          <w:sz w:val="24"/>
        </w:rPr>
        <w:t>“</w:t>
      </w:r>
      <w:r>
        <w:rPr>
          <w:rFonts w:ascii="Times New Roman" w:hAnsi="Times New Roman" w:cs="Times New Roman"/>
          <w:sz w:val="24"/>
        </w:rPr>
        <w:t>无过错责任</w:t>
      </w:r>
      <w:r>
        <w:rPr>
          <w:rFonts w:ascii="Times New Roman" w:hAnsi="Times New Roman" w:cs="Times New Roman"/>
          <w:sz w:val="24"/>
        </w:rPr>
        <w:t>”</w:t>
      </w:r>
      <w:r>
        <w:rPr>
          <w:rFonts w:ascii="Times New Roman" w:hAnsi="Times New Roman" w:cs="Times New Roman"/>
          <w:sz w:val="24"/>
        </w:rPr>
        <w:t>时，该无过错责任的赔偿应由甲方承担。</w:t>
      </w:r>
    </w:p>
    <w:p w:rsidR="00AC5599" w:rsidRDefault="00793A27">
      <w:pPr>
        <w:spacing w:line="360" w:lineRule="auto"/>
        <w:ind w:firstLineChars="196" w:firstLine="472"/>
        <w:rPr>
          <w:rFonts w:ascii="Times New Roman" w:hAnsi="Times New Roman" w:cs="Times New Roman"/>
          <w:b/>
          <w:bCs/>
          <w:sz w:val="24"/>
        </w:rPr>
      </w:pPr>
      <w:r>
        <w:rPr>
          <w:rFonts w:ascii="Times New Roman" w:hAnsi="Times New Roman" w:cs="Times New Roman" w:hint="eastAsia"/>
          <w:b/>
          <w:bCs/>
          <w:sz w:val="24"/>
        </w:rPr>
        <w:t>八</w:t>
      </w:r>
      <w:commentRangeStart w:id="12"/>
      <w:r w:rsidR="007E6118">
        <w:rPr>
          <w:rFonts w:ascii="Times New Roman" w:hAnsi="Times New Roman" w:cs="Times New Roman"/>
          <w:b/>
          <w:bCs/>
          <w:sz w:val="24"/>
        </w:rPr>
        <w:t>、知识产权、成果归属与分享</w:t>
      </w:r>
      <w:commentRangeEnd w:id="12"/>
      <w:r w:rsidR="00B27C2F">
        <w:rPr>
          <w:rStyle w:val="a7"/>
        </w:rPr>
        <w:commentReference w:id="12"/>
      </w:r>
    </w:p>
    <w:p w:rsidR="00AC5599" w:rsidRDefault="007E6118">
      <w:pPr>
        <w:spacing w:line="360" w:lineRule="auto"/>
        <w:ind w:firstLineChars="200" w:firstLine="480"/>
        <w:rPr>
          <w:rFonts w:ascii="Times New Roman" w:hAnsi="Times New Roman" w:cs="Times New Roman"/>
          <w:sz w:val="24"/>
        </w:rPr>
      </w:pPr>
      <w:r>
        <w:rPr>
          <w:rFonts w:ascii="Times New Roman" w:hAnsi="Times New Roman" w:cs="Times New Roman"/>
          <w:sz w:val="24"/>
        </w:rPr>
        <w:t xml:space="preserve">1. </w:t>
      </w:r>
      <w:r>
        <w:rPr>
          <w:rFonts w:ascii="Times New Roman" w:hAnsi="Times New Roman" w:cs="Times New Roman"/>
          <w:sz w:val="24"/>
        </w:rPr>
        <w:t>丙方主要研究者与丙方职员在临床试验期间获得的所有病例报告表和其</w:t>
      </w:r>
      <w:r>
        <w:rPr>
          <w:rFonts w:ascii="Times New Roman" w:hAnsi="Times New Roman" w:cs="Times New Roman"/>
          <w:sz w:val="24"/>
        </w:rPr>
        <w:lastRenderedPageBreak/>
        <w:t>他资料均属于</w:t>
      </w:r>
      <w:r w:rsidRPr="00B27C2F">
        <w:rPr>
          <w:rFonts w:ascii="Times New Roman" w:hAnsi="Times New Roman" w:cs="Times New Roman"/>
          <w:sz w:val="24"/>
          <w:highlight w:val="yellow"/>
        </w:rPr>
        <w:t>甲方</w:t>
      </w:r>
      <w:r w:rsidR="00B27C2F" w:rsidRPr="00B27C2F">
        <w:rPr>
          <w:rFonts w:ascii="Times New Roman" w:hAnsi="Times New Roman" w:cs="Times New Roman"/>
          <w:sz w:val="24"/>
          <w:highlight w:val="yellow"/>
        </w:rPr>
        <w:t>（乙方</w:t>
      </w:r>
      <w:r w:rsidR="00B27C2F">
        <w:rPr>
          <w:rFonts w:ascii="Times New Roman" w:hAnsi="Times New Roman" w:cs="Times New Roman"/>
          <w:sz w:val="24"/>
        </w:rPr>
        <w:t>）</w:t>
      </w:r>
      <w:r>
        <w:rPr>
          <w:rFonts w:ascii="Times New Roman" w:hAnsi="Times New Roman" w:cs="Times New Roman"/>
          <w:sz w:val="24"/>
        </w:rPr>
        <w:t>所有，丙方不得将这些数据用于任何商业目的，包括提出专利申请或将数据用于支持任何未决的或将来的专利申请。</w:t>
      </w:r>
    </w:p>
    <w:p w:rsidR="00AC5599" w:rsidRDefault="007E6118">
      <w:pPr>
        <w:spacing w:line="360" w:lineRule="auto"/>
        <w:ind w:firstLineChars="200" w:firstLine="480"/>
        <w:rPr>
          <w:rFonts w:ascii="Times New Roman" w:hAnsi="Times New Roman" w:cs="Times New Roman"/>
          <w:sz w:val="24"/>
        </w:rPr>
      </w:pPr>
      <w:r>
        <w:rPr>
          <w:rFonts w:ascii="Times New Roman" w:hAnsi="Times New Roman" w:cs="Times New Roman"/>
          <w:sz w:val="24"/>
        </w:rPr>
        <w:t xml:space="preserve">2. </w:t>
      </w:r>
      <w:r w:rsidR="00B27C2F" w:rsidRPr="00B27C2F">
        <w:rPr>
          <w:rFonts w:ascii="Times New Roman" w:hAnsi="Times New Roman" w:cs="Times New Roman"/>
          <w:sz w:val="24"/>
          <w:highlight w:val="yellow"/>
        </w:rPr>
        <w:t>甲方（乙方</w:t>
      </w:r>
      <w:r w:rsidR="00B27C2F">
        <w:rPr>
          <w:rFonts w:ascii="Times New Roman" w:hAnsi="Times New Roman" w:cs="Times New Roman"/>
          <w:sz w:val="24"/>
        </w:rPr>
        <w:t>）</w:t>
      </w:r>
      <w:r>
        <w:rPr>
          <w:rFonts w:ascii="Times New Roman" w:hAnsi="Times New Roman" w:cs="Times New Roman"/>
          <w:sz w:val="24"/>
        </w:rPr>
        <w:t>在申报本临床试验研究成果时，若引用临床试验资料，丙方应作为协作单位。</w:t>
      </w:r>
      <w:r w:rsidR="00B27C2F" w:rsidRPr="00B27C2F">
        <w:rPr>
          <w:rFonts w:ascii="Times New Roman" w:hAnsi="Times New Roman" w:cs="Times New Roman"/>
          <w:sz w:val="24"/>
          <w:highlight w:val="yellow"/>
        </w:rPr>
        <w:t>甲方（乙方</w:t>
      </w:r>
      <w:r w:rsidR="00B27C2F">
        <w:rPr>
          <w:rFonts w:ascii="Times New Roman" w:hAnsi="Times New Roman" w:cs="Times New Roman"/>
          <w:sz w:val="24"/>
        </w:rPr>
        <w:t>）</w:t>
      </w:r>
      <w:r>
        <w:rPr>
          <w:rFonts w:ascii="Times New Roman" w:hAnsi="Times New Roman" w:cs="Times New Roman"/>
          <w:sz w:val="24"/>
        </w:rPr>
        <w:t>在获得国家药品监督管理局的新药注册批件后，应给丙方一份复印件。</w:t>
      </w:r>
    </w:p>
    <w:p w:rsidR="00AC5599" w:rsidRDefault="007E6118">
      <w:pPr>
        <w:spacing w:line="360" w:lineRule="auto"/>
        <w:ind w:firstLineChars="200" w:firstLine="480"/>
        <w:rPr>
          <w:rFonts w:ascii="Times New Roman" w:hAnsi="Times New Roman" w:cs="Times New Roman"/>
          <w:sz w:val="24"/>
        </w:rPr>
      </w:pPr>
      <w:r>
        <w:rPr>
          <w:rFonts w:ascii="Times New Roman" w:hAnsi="Times New Roman" w:cs="Times New Roman"/>
          <w:sz w:val="24"/>
        </w:rPr>
        <w:t xml:space="preserve">3. </w:t>
      </w:r>
      <w:r w:rsidR="00B27C2F" w:rsidRPr="00B27C2F">
        <w:rPr>
          <w:rFonts w:ascii="Times New Roman" w:hAnsi="Times New Roman" w:cs="Times New Roman"/>
          <w:sz w:val="24"/>
          <w:highlight w:val="yellow"/>
        </w:rPr>
        <w:t>甲方（乙方</w:t>
      </w:r>
      <w:r w:rsidR="00B27C2F">
        <w:rPr>
          <w:rFonts w:ascii="Times New Roman" w:hAnsi="Times New Roman" w:cs="Times New Roman"/>
          <w:sz w:val="24"/>
        </w:rPr>
        <w:t>）</w:t>
      </w:r>
      <w:r>
        <w:rPr>
          <w:rFonts w:ascii="Times New Roman" w:hAnsi="Times New Roman" w:cs="Times New Roman"/>
          <w:sz w:val="24"/>
        </w:rPr>
        <w:t>在学术刊物上就本研究结果发表论文时，丙方研究机构及主要研究者应根据贡献合理署名；丙方在学术会议交流临床试验结果或在学术刊物上就本研究结果发表论文时应征得甲方书面同意。</w:t>
      </w:r>
    </w:p>
    <w:p w:rsidR="00B27C2F" w:rsidRPr="0019126C" w:rsidRDefault="00793A27" w:rsidP="00B27C2F">
      <w:pPr>
        <w:spacing w:line="360" w:lineRule="auto"/>
        <w:ind w:firstLineChars="200" w:firstLine="482"/>
        <w:rPr>
          <w:rFonts w:ascii="Times New Roman" w:hAnsi="Times New Roman" w:cs="Times New Roman"/>
          <w:b/>
          <w:sz w:val="24"/>
          <w:szCs w:val="24"/>
        </w:rPr>
      </w:pPr>
      <w:r>
        <w:rPr>
          <w:rFonts w:ascii="Times New Roman" w:hAnsi="宋体" w:cs="Times New Roman" w:hint="eastAsia"/>
          <w:b/>
          <w:bCs/>
          <w:sz w:val="24"/>
          <w:szCs w:val="24"/>
        </w:rPr>
        <w:t>九</w:t>
      </w:r>
      <w:r w:rsidR="00B27C2F" w:rsidRPr="0019126C">
        <w:rPr>
          <w:rFonts w:ascii="Times New Roman" w:hAnsi="宋体" w:cs="Times New Roman"/>
          <w:b/>
          <w:bCs/>
          <w:sz w:val="24"/>
          <w:szCs w:val="24"/>
        </w:rPr>
        <w:t>、</w:t>
      </w:r>
      <w:r w:rsidR="00B27C2F" w:rsidRPr="00B27C2F">
        <w:rPr>
          <w:rFonts w:ascii="Times New Roman" w:hAnsi="宋体" w:cs="Times New Roman"/>
          <w:b/>
          <w:sz w:val="24"/>
          <w:szCs w:val="24"/>
          <w:highlight w:val="yellow"/>
        </w:rPr>
        <w:t>甲方（乙方）</w:t>
      </w:r>
      <w:r w:rsidR="00B27C2F" w:rsidRPr="0019126C">
        <w:rPr>
          <w:rFonts w:ascii="Times New Roman" w:hAnsi="宋体" w:cs="Times New Roman"/>
          <w:b/>
          <w:sz w:val="24"/>
          <w:szCs w:val="24"/>
        </w:rPr>
        <w:t>或其代理人失职应承担的责任</w:t>
      </w:r>
    </w:p>
    <w:p w:rsidR="00B27C2F" w:rsidRPr="0019126C" w:rsidRDefault="00B27C2F" w:rsidP="00B27C2F">
      <w:pPr>
        <w:spacing w:line="360" w:lineRule="auto"/>
        <w:ind w:firstLineChars="200" w:firstLine="480"/>
        <w:rPr>
          <w:rFonts w:ascii="Times New Roman" w:hAnsi="Times New Roman" w:cs="Times New Roman"/>
          <w:sz w:val="24"/>
          <w:szCs w:val="24"/>
        </w:rPr>
      </w:pPr>
      <w:r w:rsidRPr="0019126C">
        <w:rPr>
          <w:rFonts w:ascii="Times New Roman" w:hAnsi="Times New Roman" w:cs="Times New Roman"/>
          <w:sz w:val="24"/>
          <w:szCs w:val="24"/>
        </w:rPr>
        <w:t>1.</w:t>
      </w:r>
      <w:r w:rsidRPr="00B27C2F">
        <w:rPr>
          <w:rFonts w:ascii="Times New Roman" w:hAnsi="Times New Roman" w:cs="Times New Roman"/>
          <w:sz w:val="24"/>
          <w:highlight w:val="yellow"/>
        </w:rPr>
        <w:t>甲方（乙方</w:t>
      </w:r>
      <w:r>
        <w:rPr>
          <w:rFonts w:ascii="Times New Roman" w:hAnsi="Times New Roman" w:cs="Times New Roman"/>
          <w:sz w:val="24"/>
        </w:rPr>
        <w:t>）</w:t>
      </w:r>
      <w:r w:rsidRPr="0019126C">
        <w:rPr>
          <w:rFonts w:ascii="Times New Roman" w:hAnsi="宋体" w:cs="Times New Roman"/>
          <w:sz w:val="24"/>
          <w:szCs w:val="24"/>
        </w:rPr>
        <w:t>派出的监查员等有关的人员在监查、随访、数据审核等一切活动中不得参与原始数据的篡改、修改、修饰等，如有违反，甲方将承担所有的相关法律责任；</w:t>
      </w:r>
    </w:p>
    <w:p w:rsidR="00B27C2F" w:rsidRPr="0019126C" w:rsidRDefault="00B27C2F" w:rsidP="00B27C2F">
      <w:pPr>
        <w:spacing w:line="360" w:lineRule="auto"/>
        <w:ind w:firstLineChars="200" w:firstLine="480"/>
        <w:rPr>
          <w:rFonts w:ascii="Times New Roman" w:hAnsi="Times New Roman" w:cs="Times New Roman"/>
          <w:sz w:val="24"/>
          <w:szCs w:val="24"/>
        </w:rPr>
      </w:pPr>
      <w:r w:rsidRPr="0019126C">
        <w:rPr>
          <w:rFonts w:ascii="Times New Roman" w:hAnsi="Times New Roman" w:cs="Times New Roman"/>
          <w:sz w:val="24"/>
          <w:szCs w:val="24"/>
        </w:rPr>
        <w:t>2.</w:t>
      </w:r>
      <w:r w:rsidRPr="0019126C">
        <w:rPr>
          <w:rFonts w:ascii="Times New Roman" w:hAnsi="宋体" w:cs="Times New Roman"/>
          <w:sz w:val="24"/>
          <w:szCs w:val="24"/>
        </w:rPr>
        <w:t>生物样本应在各研究机构的实验室、该试验组长单位实验室或卫健委等上级主管部门认可的其他实验室（需提供该实验室的资质和卫计委临检中心出具的室间质控证明）进行生物样本的检测，如在研究机构以外其他单位检测，需经机构和伦理委员会批准后方可。不允许</w:t>
      </w:r>
      <w:r w:rsidRPr="00B27C2F">
        <w:rPr>
          <w:rFonts w:ascii="Times New Roman" w:hAnsi="Times New Roman" w:cs="Times New Roman"/>
          <w:sz w:val="24"/>
          <w:highlight w:val="yellow"/>
        </w:rPr>
        <w:t>甲方（乙方</w:t>
      </w:r>
      <w:r>
        <w:rPr>
          <w:rFonts w:ascii="Times New Roman" w:hAnsi="Times New Roman" w:cs="Times New Roman"/>
          <w:sz w:val="24"/>
        </w:rPr>
        <w:t>）</w:t>
      </w:r>
      <w:r w:rsidRPr="0019126C">
        <w:rPr>
          <w:rFonts w:ascii="Times New Roman" w:hAnsi="宋体" w:cs="Times New Roman"/>
          <w:sz w:val="24"/>
          <w:szCs w:val="24"/>
        </w:rPr>
        <w:t>擅自运输到国外检测，除非国家政府有关部门批准。</w:t>
      </w:r>
    </w:p>
    <w:p w:rsidR="00B27C2F" w:rsidRPr="0019126C" w:rsidRDefault="00B27C2F" w:rsidP="00B27C2F">
      <w:pPr>
        <w:spacing w:line="360" w:lineRule="auto"/>
        <w:ind w:firstLineChars="200" w:firstLine="480"/>
        <w:rPr>
          <w:rFonts w:ascii="Times New Roman" w:hAnsi="Times New Roman" w:cs="Times New Roman"/>
          <w:sz w:val="24"/>
          <w:szCs w:val="24"/>
        </w:rPr>
      </w:pPr>
      <w:r w:rsidRPr="0019126C">
        <w:rPr>
          <w:rFonts w:ascii="Times New Roman" w:hAnsi="Times New Roman" w:cs="Times New Roman"/>
          <w:sz w:val="24"/>
          <w:szCs w:val="24"/>
        </w:rPr>
        <w:t>3.</w:t>
      </w:r>
      <w:r w:rsidRPr="00B27C2F">
        <w:rPr>
          <w:rFonts w:ascii="Times New Roman" w:hAnsi="Times New Roman" w:cs="Times New Roman"/>
          <w:sz w:val="24"/>
          <w:highlight w:val="yellow"/>
        </w:rPr>
        <w:t>甲方（乙方</w:t>
      </w:r>
      <w:r>
        <w:rPr>
          <w:rFonts w:ascii="Times New Roman" w:hAnsi="Times New Roman" w:cs="Times New Roman"/>
          <w:sz w:val="24"/>
        </w:rPr>
        <w:t>）</w:t>
      </w:r>
      <w:r w:rsidRPr="0019126C">
        <w:rPr>
          <w:rFonts w:ascii="Times New Roman" w:hAnsi="宋体" w:cs="Times New Roman"/>
          <w:sz w:val="24"/>
          <w:szCs w:val="24"/>
        </w:rPr>
        <w:t>派出的监查员以及其他任何人员，与</w:t>
      </w:r>
      <w:r w:rsidRPr="00B27C2F">
        <w:rPr>
          <w:rFonts w:ascii="Times New Roman" w:hAnsi="Times New Roman" w:cs="Times New Roman"/>
          <w:sz w:val="24"/>
          <w:highlight w:val="yellow"/>
        </w:rPr>
        <w:t>甲方（乙方</w:t>
      </w:r>
      <w:r>
        <w:rPr>
          <w:rFonts w:ascii="Times New Roman" w:hAnsi="Times New Roman" w:cs="Times New Roman"/>
          <w:sz w:val="24"/>
        </w:rPr>
        <w:t>）</w:t>
      </w:r>
      <w:r w:rsidRPr="0019126C">
        <w:rPr>
          <w:rFonts w:ascii="Times New Roman" w:hAnsi="宋体" w:cs="Times New Roman"/>
          <w:sz w:val="24"/>
          <w:szCs w:val="24"/>
        </w:rPr>
        <w:t>有关的一切人员在监查、随访、数据审核等一切活动中，如有意或无意泄露受试者信息，造成受试者权益受损或受试者追诉相关责任和赔偿时，</w:t>
      </w:r>
      <w:r w:rsidRPr="00B27C2F">
        <w:rPr>
          <w:rFonts w:ascii="Times New Roman" w:hAnsi="Times New Roman" w:cs="Times New Roman"/>
          <w:sz w:val="24"/>
          <w:highlight w:val="yellow"/>
        </w:rPr>
        <w:t>甲方（乙方</w:t>
      </w:r>
      <w:r>
        <w:rPr>
          <w:rFonts w:ascii="Times New Roman" w:hAnsi="Times New Roman" w:cs="Times New Roman"/>
          <w:sz w:val="24"/>
        </w:rPr>
        <w:t>）</w:t>
      </w:r>
      <w:r w:rsidRPr="0019126C">
        <w:rPr>
          <w:rFonts w:ascii="Times New Roman" w:hAnsi="宋体" w:cs="Times New Roman"/>
          <w:sz w:val="24"/>
          <w:szCs w:val="24"/>
        </w:rPr>
        <w:t>应承担相关法律责任。</w:t>
      </w:r>
    </w:p>
    <w:p w:rsidR="00B27C2F" w:rsidRPr="00B27C2F" w:rsidRDefault="00B27C2F" w:rsidP="00B27C2F">
      <w:pPr>
        <w:spacing w:line="360" w:lineRule="auto"/>
        <w:ind w:firstLineChars="200" w:firstLine="480"/>
        <w:rPr>
          <w:rFonts w:ascii="Times New Roman" w:hAnsi="Times New Roman" w:cs="Times New Roman"/>
          <w:sz w:val="24"/>
          <w:szCs w:val="24"/>
        </w:rPr>
      </w:pPr>
      <w:r w:rsidRPr="0019126C">
        <w:rPr>
          <w:rFonts w:ascii="Times New Roman" w:hAnsi="Times New Roman" w:cs="Times New Roman"/>
          <w:sz w:val="24"/>
          <w:szCs w:val="24"/>
        </w:rPr>
        <w:t>4.</w:t>
      </w:r>
      <w:r w:rsidRPr="0019126C">
        <w:rPr>
          <w:rFonts w:ascii="Times New Roman" w:hAnsi="宋体" w:cs="Times New Roman"/>
          <w:sz w:val="24"/>
          <w:szCs w:val="24"/>
        </w:rPr>
        <w:t>如果该试验或验证产品存在侵犯知识产权或专利等其他问题，其责任由</w:t>
      </w:r>
      <w:r w:rsidRPr="00B27C2F">
        <w:rPr>
          <w:rFonts w:ascii="Times New Roman" w:hAnsi="Times New Roman" w:cs="Times New Roman"/>
          <w:sz w:val="24"/>
          <w:highlight w:val="yellow"/>
        </w:rPr>
        <w:t>甲方（乙方</w:t>
      </w:r>
      <w:r>
        <w:rPr>
          <w:rFonts w:ascii="Times New Roman" w:hAnsi="Times New Roman" w:cs="Times New Roman"/>
          <w:sz w:val="24"/>
        </w:rPr>
        <w:t>）</w:t>
      </w:r>
      <w:r w:rsidRPr="0019126C">
        <w:rPr>
          <w:rFonts w:ascii="Times New Roman" w:hAnsi="宋体" w:cs="Times New Roman"/>
          <w:sz w:val="24"/>
          <w:szCs w:val="24"/>
        </w:rPr>
        <w:t>负责。</w:t>
      </w:r>
    </w:p>
    <w:p w:rsidR="00AC5599" w:rsidRDefault="00793A27">
      <w:pPr>
        <w:spacing w:line="360" w:lineRule="auto"/>
        <w:ind w:firstLineChars="200" w:firstLine="482"/>
        <w:rPr>
          <w:rFonts w:ascii="Times New Roman" w:hAnsi="Times New Roman" w:cs="Times New Roman"/>
          <w:sz w:val="24"/>
        </w:rPr>
      </w:pPr>
      <w:r>
        <w:rPr>
          <w:rFonts w:ascii="Times New Roman" w:hAnsi="Times New Roman" w:cs="Times New Roman" w:hint="eastAsia"/>
          <w:b/>
          <w:bCs/>
          <w:sz w:val="24"/>
        </w:rPr>
        <w:t>十</w:t>
      </w:r>
      <w:r w:rsidR="007E6118">
        <w:rPr>
          <w:rFonts w:ascii="Times New Roman" w:hAnsi="Times New Roman" w:cs="Times New Roman"/>
          <w:b/>
          <w:bCs/>
          <w:sz w:val="24"/>
        </w:rPr>
        <w:t>、研究资料保存</w:t>
      </w:r>
    </w:p>
    <w:p w:rsidR="005445F8" w:rsidRPr="0019126C" w:rsidRDefault="005445F8" w:rsidP="005445F8">
      <w:pPr>
        <w:spacing w:line="360" w:lineRule="auto"/>
        <w:ind w:firstLineChars="200" w:firstLine="480"/>
        <w:rPr>
          <w:rFonts w:ascii="Times New Roman" w:hAnsi="Times New Roman" w:cs="Times New Roman"/>
          <w:sz w:val="24"/>
          <w:szCs w:val="24"/>
        </w:rPr>
      </w:pPr>
      <w:r w:rsidRPr="0019126C">
        <w:rPr>
          <w:rFonts w:ascii="Times New Roman" w:hAnsi="Times New Roman" w:cs="Times New Roman"/>
          <w:sz w:val="24"/>
          <w:szCs w:val="24"/>
        </w:rPr>
        <w:t>1.</w:t>
      </w:r>
      <w:r w:rsidRPr="0019126C">
        <w:rPr>
          <w:rFonts w:ascii="Times New Roman" w:hAnsi="宋体" w:cs="Times New Roman"/>
          <w:sz w:val="24"/>
          <w:szCs w:val="24"/>
        </w:rPr>
        <w:t>保存资料包括但不限于伦理委员会和机构办备案资料、临床试验文件和其他所有需要保存的试验资料。所有试验资料均按乙方要求封装。</w:t>
      </w:r>
    </w:p>
    <w:p w:rsidR="005445F8" w:rsidRPr="0019126C" w:rsidRDefault="005445F8" w:rsidP="005445F8">
      <w:pPr>
        <w:spacing w:line="360" w:lineRule="auto"/>
        <w:ind w:firstLineChars="200" w:firstLine="480"/>
        <w:rPr>
          <w:rFonts w:ascii="Times New Roman" w:hAnsi="Times New Roman" w:cs="Times New Roman"/>
          <w:sz w:val="24"/>
          <w:szCs w:val="24"/>
        </w:rPr>
      </w:pPr>
      <w:r w:rsidRPr="0019126C">
        <w:rPr>
          <w:rFonts w:ascii="Times New Roman" w:hAnsi="Times New Roman" w:cs="Times New Roman"/>
          <w:sz w:val="24"/>
          <w:szCs w:val="24"/>
        </w:rPr>
        <w:t>2.</w:t>
      </w:r>
      <w:r w:rsidRPr="0019126C">
        <w:rPr>
          <w:rFonts w:ascii="Times New Roman" w:hAnsi="宋体" w:cs="Times New Roman"/>
          <w:sz w:val="24"/>
          <w:szCs w:val="24"/>
        </w:rPr>
        <w:t>机构按照</w:t>
      </w:r>
      <w:r w:rsidRPr="0019126C">
        <w:rPr>
          <w:rFonts w:ascii="Times New Roman" w:hAnsi="Times New Roman" w:cs="Times New Roman"/>
          <w:sz w:val="24"/>
          <w:szCs w:val="24"/>
        </w:rPr>
        <w:t>GCP</w:t>
      </w:r>
      <w:r w:rsidRPr="0019126C">
        <w:rPr>
          <w:rFonts w:ascii="Times New Roman" w:hAnsi="宋体" w:cs="Times New Roman"/>
          <w:sz w:val="24"/>
          <w:szCs w:val="24"/>
        </w:rPr>
        <w:t>要求保存资料时限：用于申请药品注册的临床试验，应当至少保存至试验药物被批准上市后</w:t>
      </w:r>
      <w:r w:rsidRPr="0019126C">
        <w:rPr>
          <w:rFonts w:ascii="Times New Roman" w:hAnsi="Times New Roman" w:cs="Times New Roman"/>
          <w:sz w:val="24"/>
          <w:szCs w:val="24"/>
        </w:rPr>
        <w:t>5</w:t>
      </w:r>
      <w:r w:rsidRPr="0019126C">
        <w:rPr>
          <w:rFonts w:ascii="Times New Roman" w:hAnsi="宋体" w:cs="Times New Roman"/>
          <w:sz w:val="24"/>
          <w:szCs w:val="24"/>
        </w:rPr>
        <w:t>年；未用于申请药品注册的临床试验，应当至少保存至临床试验终止后</w:t>
      </w:r>
      <w:r w:rsidRPr="0019126C">
        <w:rPr>
          <w:rFonts w:ascii="Times New Roman" w:hAnsi="Times New Roman" w:cs="Times New Roman"/>
          <w:sz w:val="24"/>
          <w:szCs w:val="24"/>
        </w:rPr>
        <w:t>5</w:t>
      </w:r>
      <w:r w:rsidRPr="0019126C">
        <w:rPr>
          <w:rFonts w:ascii="Times New Roman" w:hAnsi="宋体" w:cs="Times New Roman"/>
          <w:sz w:val="24"/>
          <w:szCs w:val="24"/>
        </w:rPr>
        <w:t>年。</w:t>
      </w:r>
    </w:p>
    <w:p w:rsidR="00AC5599" w:rsidRPr="005445F8" w:rsidRDefault="005445F8" w:rsidP="005445F8">
      <w:pPr>
        <w:spacing w:line="360" w:lineRule="auto"/>
        <w:ind w:firstLineChars="200" w:firstLine="480"/>
        <w:rPr>
          <w:rFonts w:ascii="Times New Roman" w:hAnsi="Times New Roman" w:cs="Times New Roman"/>
          <w:sz w:val="24"/>
          <w:szCs w:val="24"/>
        </w:rPr>
      </w:pPr>
      <w:r w:rsidRPr="0019126C">
        <w:rPr>
          <w:rFonts w:ascii="Times New Roman" w:hAnsi="Times New Roman" w:cs="Times New Roman"/>
          <w:sz w:val="24"/>
          <w:szCs w:val="24"/>
        </w:rPr>
        <w:lastRenderedPageBreak/>
        <w:t>3.</w:t>
      </w:r>
      <w:r w:rsidRPr="00B27C2F">
        <w:rPr>
          <w:rFonts w:ascii="Times New Roman" w:hAnsi="Times New Roman" w:cs="Times New Roman"/>
          <w:sz w:val="24"/>
          <w:highlight w:val="yellow"/>
        </w:rPr>
        <w:t>甲方（乙方</w:t>
      </w:r>
      <w:r>
        <w:rPr>
          <w:rFonts w:ascii="Times New Roman" w:hAnsi="Times New Roman" w:cs="Times New Roman"/>
          <w:sz w:val="24"/>
        </w:rPr>
        <w:t>）</w:t>
      </w:r>
      <w:r w:rsidRPr="0019126C">
        <w:rPr>
          <w:rFonts w:ascii="Times New Roman" w:hAnsi="宋体" w:cs="Times New Roman"/>
          <w:sz w:val="24"/>
          <w:szCs w:val="24"/>
        </w:rPr>
        <w:t>应在试验项目提前终止或结束后</w:t>
      </w:r>
      <w:r w:rsidRPr="0019126C">
        <w:rPr>
          <w:rFonts w:ascii="Times New Roman" w:hAnsi="Times New Roman" w:cs="Times New Roman"/>
          <w:sz w:val="24"/>
          <w:szCs w:val="24"/>
        </w:rPr>
        <w:t>6</w:t>
      </w:r>
      <w:r w:rsidRPr="0019126C">
        <w:rPr>
          <w:rFonts w:ascii="Times New Roman" w:hAnsi="宋体" w:cs="Times New Roman"/>
          <w:sz w:val="24"/>
          <w:szCs w:val="24"/>
        </w:rPr>
        <w:t>个月内完成所有资料的递交。</w:t>
      </w:r>
      <w:r w:rsidRPr="00B27C2F">
        <w:rPr>
          <w:rFonts w:ascii="Times New Roman" w:hAnsi="Times New Roman" w:cs="Times New Roman"/>
          <w:sz w:val="24"/>
          <w:highlight w:val="yellow"/>
        </w:rPr>
        <w:t>甲方（乙方</w:t>
      </w:r>
      <w:r>
        <w:rPr>
          <w:rFonts w:ascii="Times New Roman" w:hAnsi="Times New Roman" w:cs="Times New Roman"/>
          <w:sz w:val="24"/>
        </w:rPr>
        <w:t>）</w:t>
      </w:r>
      <w:r w:rsidRPr="0019126C">
        <w:rPr>
          <w:rFonts w:ascii="Times New Roman" w:hAnsi="宋体" w:cs="Times New Roman"/>
          <w:sz w:val="24"/>
          <w:szCs w:val="24"/>
        </w:rPr>
        <w:t>需在中心关闭前与乙方协商临床试验资料保存事宜，因此产生的费用由</w:t>
      </w:r>
      <w:r w:rsidRPr="00B27C2F">
        <w:rPr>
          <w:rFonts w:ascii="Times New Roman" w:hAnsi="Times New Roman" w:cs="Times New Roman"/>
          <w:sz w:val="24"/>
          <w:highlight w:val="yellow"/>
        </w:rPr>
        <w:t>甲方（乙方</w:t>
      </w:r>
      <w:r>
        <w:rPr>
          <w:rFonts w:ascii="Times New Roman" w:hAnsi="Times New Roman" w:cs="Times New Roman"/>
          <w:sz w:val="24"/>
        </w:rPr>
        <w:t>）</w:t>
      </w:r>
      <w:r w:rsidRPr="0019126C">
        <w:rPr>
          <w:rFonts w:ascii="Times New Roman" w:hAnsi="宋体" w:cs="Times New Roman"/>
          <w:sz w:val="24"/>
          <w:szCs w:val="24"/>
        </w:rPr>
        <w:t>支付，在中心关闭时与尾款一并结算。机构免费保存</w:t>
      </w:r>
      <w:r w:rsidRPr="0019126C">
        <w:rPr>
          <w:rFonts w:ascii="Times New Roman" w:hAnsi="Times New Roman" w:cs="Times New Roman"/>
          <w:sz w:val="24"/>
          <w:szCs w:val="24"/>
        </w:rPr>
        <w:t>5</w:t>
      </w:r>
      <w:r w:rsidRPr="0019126C">
        <w:rPr>
          <w:rFonts w:ascii="Times New Roman" w:hAnsi="宋体" w:cs="Times New Roman"/>
          <w:sz w:val="24"/>
          <w:szCs w:val="24"/>
        </w:rPr>
        <w:t>年，续存收费，可根据</w:t>
      </w:r>
      <w:r w:rsidRPr="00B27C2F">
        <w:rPr>
          <w:rFonts w:ascii="Times New Roman" w:hAnsi="Times New Roman" w:cs="Times New Roman"/>
          <w:sz w:val="24"/>
          <w:highlight w:val="yellow"/>
        </w:rPr>
        <w:t>甲方（乙方</w:t>
      </w:r>
      <w:r>
        <w:rPr>
          <w:rFonts w:ascii="Times New Roman" w:hAnsi="Times New Roman" w:cs="Times New Roman"/>
          <w:sz w:val="24"/>
        </w:rPr>
        <w:t>）</w:t>
      </w:r>
      <w:r w:rsidRPr="0019126C">
        <w:rPr>
          <w:rFonts w:ascii="Times New Roman" w:hAnsi="宋体" w:cs="Times New Roman"/>
          <w:sz w:val="24"/>
          <w:szCs w:val="24"/>
        </w:rPr>
        <w:t>要求适当延长保存期限，机构如满</w:t>
      </w:r>
      <w:r w:rsidRPr="0019126C">
        <w:rPr>
          <w:rFonts w:ascii="Times New Roman" w:hAnsi="Times New Roman" w:cs="Times New Roman"/>
          <w:sz w:val="24"/>
          <w:szCs w:val="24"/>
        </w:rPr>
        <w:t>5</w:t>
      </w:r>
      <w:r w:rsidRPr="0019126C">
        <w:rPr>
          <w:rFonts w:ascii="Times New Roman" w:hAnsi="宋体" w:cs="Times New Roman"/>
          <w:sz w:val="24"/>
          <w:szCs w:val="24"/>
        </w:rPr>
        <w:t>年后</w:t>
      </w:r>
      <w:r w:rsidRPr="00B27C2F">
        <w:rPr>
          <w:rFonts w:ascii="Times New Roman" w:hAnsi="Times New Roman" w:cs="Times New Roman"/>
          <w:sz w:val="24"/>
          <w:highlight w:val="yellow"/>
        </w:rPr>
        <w:t>甲方（乙方</w:t>
      </w:r>
      <w:r>
        <w:rPr>
          <w:rFonts w:ascii="Times New Roman" w:hAnsi="Times New Roman" w:cs="Times New Roman"/>
          <w:sz w:val="24"/>
        </w:rPr>
        <w:t>）</w:t>
      </w:r>
      <w:r w:rsidRPr="0019126C">
        <w:rPr>
          <w:rFonts w:ascii="Times New Roman" w:hAnsi="宋体" w:cs="Times New Roman"/>
          <w:sz w:val="24"/>
          <w:szCs w:val="24"/>
        </w:rPr>
        <w:t>未提出续存要求，则视</w:t>
      </w:r>
      <w:r w:rsidRPr="00B27C2F">
        <w:rPr>
          <w:rFonts w:ascii="Times New Roman" w:hAnsi="Times New Roman" w:cs="Times New Roman"/>
          <w:sz w:val="24"/>
          <w:highlight w:val="yellow"/>
        </w:rPr>
        <w:t>甲方（乙方</w:t>
      </w:r>
      <w:r>
        <w:rPr>
          <w:rFonts w:ascii="Times New Roman" w:hAnsi="Times New Roman" w:cs="Times New Roman"/>
          <w:sz w:val="24"/>
        </w:rPr>
        <w:t>）</w:t>
      </w:r>
      <w:r w:rsidRPr="0019126C">
        <w:rPr>
          <w:rFonts w:ascii="Times New Roman" w:hAnsi="宋体" w:cs="Times New Roman"/>
          <w:sz w:val="24"/>
          <w:szCs w:val="24"/>
        </w:rPr>
        <w:t>自动放弃试验资料，</w:t>
      </w:r>
      <w:r>
        <w:rPr>
          <w:rFonts w:ascii="Times New Roman" w:hAnsi="宋体" w:cs="Times New Roman"/>
          <w:sz w:val="24"/>
          <w:szCs w:val="24"/>
        </w:rPr>
        <w:t>丙</w:t>
      </w:r>
      <w:r w:rsidRPr="0019126C">
        <w:rPr>
          <w:rFonts w:ascii="Times New Roman" w:hAnsi="宋体" w:cs="Times New Roman"/>
          <w:sz w:val="24"/>
          <w:szCs w:val="24"/>
        </w:rPr>
        <w:t>方将按相关规定及流程销毁。为保证临床试验资料的安全，</w:t>
      </w:r>
      <w:r>
        <w:rPr>
          <w:rFonts w:ascii="Times New Roman" w:hAnsi="宋体" w:cs="Times New Roman"/>
          <w:sz w:val="24"/>
          <w:szCs w:val="24"/>
        </w:rPr>
        <w:t>丙</w:t>
      </w:r>
      <w:r w:rsidRPr="0019126C">
        <w:rPr>
          <w:rFonts w:ascii="Times New Roman" w:hAnsi="宋体" w:cs="Times New Roman"/>
          <w:sz w:val="24"/>
          <w:szCs w:val="24"/>
        </w:rPr>
        <w:t>方规定所有临床试验资料保管到期后均由</w:t>
      </w:r>
      <w:r>
        <w:rPr>
          <w:rFonts w:ascii="Times New Roman" w:hAnsi="宋体" w:cs="Times New Roman"/>
          <w:sz w:val="24"/>
          <w:szCs w:val="24"/>
        </w:rPr>
        <w:t>丙</w:t>
      </w:r>
      <w:r w:rsidRPr="0019126C">
        <w:rPr>
          <w:rFonts w:ascii="Times New Roman" w:hAnsi="宋体" w:cs="Times New Roman"/>
          <w:sz w:val="24"/>
          <w:szCs w:val="24"/>
        </w:rPr>
        <w:t>方负责销毁，不得返还</w:t>
      </w:r>
      <w:r w:rsidRPr="00B27C2F">
        <w:rPr>
          <w:rFonts w:ascii="Times New Roman" w:hAnsi="Times New Roman" w:cs="Times New Roman"/>
          <w:sz w:val="24"/>
          <w:highlight w:val="yellow"/>
        </w:rPr>
        <w:t>甲方（乙方</w:t>
      </w:r>
      <w:r>
        <w:rPr>
          <w:rFonts w:ascii="Times New Roman" w:hAnsi="Times New Roman" w:cs="Times New Roman"/>
          <w:sz w:val="24"/>
        </w:rPr>
        <w:t>）</w:t>
      </w:r>
      <w:r w:rsidRPr="0019126C">
        <w:rPr>
          <w:rFonts w:ascii="Times New Roman" w:hAnsi="宋体" w:cs="Times New Roman"/>
          <w:sz w:val="24"/>
          <w:szCs w:val="24"/>
        </w:rPr>
        <w:t>。</w:t>
      </w:r>
    </w:p>
    <w:p w:rsidR="00AC5599" w:rsidRDefault="00E86921">
      <w:pPr>
        <w:spacing w:line="360" w:lineRule="auto"/>
        <w:ind w:firstLineChars="200" w:firstLine="480"/>
        <w:rPr>
          <w:rFonts w:ascii="Times New Roman" w:hAnsi="Times New Roman" w:cs="Times New Roman"/>
          <w:sz w:val="24"/>
        </w:rPr>
      </w:pPr>
      <w:r>
        <w:rPr>
          <w:rFonts w:ascii="Times New Roman" w:hAnsi="Times New Roman" w:cs="Times New Roman" w:hint="eastAsia"/>
          <w:sz w:val="24"/>
        </w:rPr>
        <w:t>4</w:t>
      </w:r>
      <w:r w:rsidR="007E6118">
        <w:rPr>
          <w:rFonts w:ascii="Times New Roman" w:hAnsi="Times New Roman" w:cs="Times New Roman"/>
          <w:sz w:val="24"/>
        </w:rPr>
        <w:t xml:space="preserve">. </w:t>
      </w:r>
      <w:r w:rsidR="007E6118">
        <w:rPr>
          <w:rFonts w:ascii="Times New Roman" w:hAnsi="Times New Roman" w:cs="Times New Roman"/>
          <w:sz w:val="24"/>
        </w:rPr>
        <w:t>就资料保存，</w:t>
      </w:r>
      <w:commentRangeStart w:id="13"/>
      <w:r w:rsidR="00E31FD1">
        <w:rPr>
          <w:rFonts w:ascii="Times New Roman" w:hAnsi="Times New Roman" w:cs="Times New Roman"/>
          <w:sz w:val="24"/>
        </w:rPr>
        <w:t>申办者</w:t>
      </w:r>
      <w:r w:rsidR="005445F8">
        <w:rPr>
          <w:rFonts w:ascii="Times New Roman" w:hAnsi="Times New Roman" w:cs="Times New Roman" w:hint="eastAsia"/>
          <w:sz w:val="24"/>
        </w:rPr>
        <w:t>/CRO</w:t>
      </w:r>
      <w:commentRangeEnd w:id="13"/>
      <w:r w:rsidR="005445F8">
        <w:rPr>
          <w:rStyle w:val="a7"/>
        </w:rPr>
        <w:commentReference w:id="13"/>
      </w:r>
      <w:r w:rsidR="007E6118">
        <w:rPr>
          <w:rFonts w:ascii="Times New Roman" w:hAnsi="Times New Roman" w:cs="Times New Roman"/>
          <w:sz w:val="24"/>
        </w:rPr>
        <w:t>的联系方式如下：</w:t>
      </w:r>
    </w:p>
    <w:p w:rsidR="00AC5599" w:rsidRDefault="007E6118">
      <w:pPr>
        <w:numPr>
          <w:ilvl w:val="0"/>
          <w:numId w:val="3"/>
        </w:numPr>
        <w:spacing w:line="360" w:lineRule="auto"/>
        <w:rPr>
          <w:rFonts w:ascii="Times New Roman" w:hAnsi="Times New Roman" w:cs="Times New Roman"/>
          <w:sz w:val="24"/>
        </w:rPr>
      </w:pPr>
      <w:r>
        <w:rPr>
          <w:rFonts w:ascii="Times New Roman" w:hAnsi="Times New Roman" w:cs="Times New Roman"/>
          <w:sz w:val="24"/>
        </w:rPr>
        <w:t>联系人：</w:t>
      </w:r>
      <w:r w:rsidR="00DF0D55">
        <w:rPr>
          <w:rFonts w:ascii="Times New Roman" w:hAnsi="Times New Roman" w:cs="Times New Roman" w:hint="eastAsia"/>
          <w:sz w:val="24"/>
        </w:rPr>
        <w:t>XX</w:t>
      </w:r>
    </w:p>
    <w:p w:rsidR="00AC5599" w:rsidRDefault="007E6118">
      <w:pPr>
        <w:numPr>
          <w:ilvl w:val="0"/>
          <w:numId w:val="3"/>
        </w:numPr>
        <w:spacing w:line="360" w:lineRule="auto"/>
        <w:rPr>
          <w:rFonts w:ascii="Times New Roman" w:hAnsi="Times New Roman" w:cs="Times New Roman"/>
          <w:sz w:val="24"/>
        </w:rPr>
      </w:pPr>
      <w:r>
        <w:rPr>
          <w:rFonts w:ascii="Times New Roman" w:hAnsi="Times New Roman" w:cs="Times New Roman"/>
          <w:sz w:val="24"/>
        </w:rPr>
        <w:t>电话：</w:t>
      </w:r>
      <w:r w:rsidR="00DF0D55">
        <w:rPr>
          <w:rFonts w:ascii="Times New Roman" w:hAnsi="Times New Roman" w:cs="Times New Roman" w:hint="eastAsia"/>
          <w:sz w:val="24"/>
        </w:rPr>
        <w:t>XX</w:t>
      </w:r>
    </w:p>
    <w:p w:rsidR="00DF0D55" w:rsidRDefault="007E6118" w:rsidP="00DF0D55">
      <w:pPr>
        <w:numPr>
          <w:ilvl w:val="0"/>
          <w:numId w:val="3"/>
        </w:numPr>
        <w:spacing w:line="360" w:lineRule="auto"/>
        <w:rPr>
          <w:rFonts w:ascii="Times New Roman" w:hAnsi="Times New Roman" w:cs="Times New Roman"/>
          <w:sz w:val="24"/>
        </w:rPr>
      </w:pPr>
      <w:r w:rsidRPr="00DF0D55">
        <w:rPr>
          <w:rFonts w:ascii="Times New Roman" w:hAnsi="Times New Roman" w:cs="Times New Roman"/>
          <w:sz w:val="24"/>
        </w:rPr>
        <w:t>地址：</w:t>
      </w:r>
      <w:r w:rsidR="00DF0D55">
        <w:rPr>
          <w:rFonts w:ascii="Times New Roman" w:hAnsi="Times New Roman" w:cs="Times New Roman" w:hint="eastAsia"/>
          <w:sz w:val="24"/>
        </w:rPr>
        <w:t>XX</w:t>
      </w:r>
    </w:p>
    <w:p w:rsidR="00AC5599" w:rsidRPr="00DF0D55" w:rsidRDefault="00E86921" w:rsidP="00DF0D55">
      <w:pPr>
        <w:numPr>
          <w:ilvl w:val="0"/>
          <w:numId w:val="3"/>
        </w:numPr>
        <w:spacing w:line="360" w:lineRule="auto"/>
        <w:rPr>
          <w:rFonts w:ascii="Times New Roman" w:hAnsi="Times New Roman" w:cs="Times New Roman"/>
          <w:sz w:val="24"/>
        </w:rPr>
      </w:pPr>
      <w:r w:rsidRPr="00DF0D55">
        <w:rPr>
          <w:rFonts w:ascii="Times New Roman" w:hAnsi="Times New Roman" w:cs="Times New Roman"/>
          <w:sz w:val="24"/>
        </w:rPr>
        <w:t>邮编</w:t>
      </w:r>
      <w:r w:rsidRPr="00DF0D55">
        <w:rPr>
          <w:rFonts w:ascii="Times New Roman" w:hAnsi="Times New Roman" w:cs="Times New Roman" w:hint="eastAsia"/>
          <w:sz w:val="24"/>
        </w:rPr>
        <w:t>：</w:t>
      </w:r>
      <w:r w:rsidR="00DF0D55">
        <w:rPr>
          <w:rFonts w:ascii="Times New Roman" w:hAnsi="Times New Roman" w:cs="Times New Roman" w:hint="eastAsia"/>
          <w:sz w:val="24"/>
        </w:rPr>
        <w:t>XX</w:t>
      </w:r>
    </w:p>
    <w:p w:rsidR="00AC5599" w:rsidRDefault="007E6118">
      <w:pPr>
        <w:numPr>
          <w:ilvl w:val="0"/>
          <w:numId w:val="3"/>
        </w:numPr>
        <w:spacing w:line="360" w:lineRule="auto"/>
        <w:rPr>
          <w:rFonts w:ascii="Times New Roman" w:hAnsi="Times New Roman" w:cs="Times New Roman"/>
          <w:sz w:val="24"/>
        </w:rPr>
      </w:pPr>
      <w:r>
        <w:rPr>
          <w:rFonts w:ascii="Times New Roman" w:hAnsi="Times New Roman" w:cs="Times New Roman"/>
          <w:sz w:val="24"/>
        </w:rPr>
        <w:t>电子邮箱：</w:t>
      </w:r>
      <w:r w:rsidR="00DF0D55">
        <w:rPr>
          <w:rFonts w:ascii="Times New Roman" w:hAnsi="Times New Roman" w:cs="Times New Roman" w:hint="eastAsia"/>
          <w:sz w:val="24"/>
        </w:rPr>
        <w:t>XX</w:t>
      </w:r>
    </w:p>
    <w:p w:rsidR="00AC5599" w:rsidRDefault="00793A27">
      <w:pPr>
        <w:spacing w:line="360" w:lineRule="auto"/>
        <w:ind w:firstLineChars="196" w:firstLine="472"/>
        <w:rPr>
          <w:rFonts w:ascii="Times New Roman" w:hAnsi="Times New Roman" w:cs="Times New Roman"/>
          <w:b/>
          <w:sz w:val="24"/>
        </w:rPr>
      </w:pPr>
      <w:r>
        <w:rPr>
          <w:rFonts w:ascii="Times New Roman" w:hAnsi="Times New Roman" w:cs="Times New Roman" w:hint="eastAsia"/>
          <w:b/>
          <w:sz w:val="24"/>
        </w:rPr>
        <w:t>十一</w:t>
      </w:r>
      <w:r w:rsidR="007E6118">
        <w:rPr>
          <w:rFonts w:ascii="Times New Roman" w:hAnsi="Times New Roman" w:cs="Times New Roman"/>
          <w:b/>
          <w:sz w:val="24"/>
        </w:rPr>
        <w:t>、</w:t>
      </w:r>
      <w:r w:rsidR="002A2E8E">
        <w:rPr>
          <w:rFonts w:ascii="Times New Roman" w:hAnsi="Times New Roman" w:cs="Times New Roman"/>
          <w:b/>
          <w:sz w:val="24"/>
        </w:rPr>
        <w:t>合同</w:t>
      </w:r>
      <w:r w:rsidR="007E6118">
        <w:rPr>
          <w:rFonts w:ascii="Times New Roman" w:hAnsi="Times New Roman" w:cs="Times New Roman"/>
          <w:b/>
          <w:sz w:val="24"/>
        </w:rPr>
        <w:t>变更、生效及争议处理方法</w:t>
      </w:r>
    </w:p>
    <w:p w:rsidR="00AC5599" w:rsidRDefault="007E6118">
      <w:pPr>
        <w:spacing w:line="360" w:lineRule="auto"/>
        <w:ind w:firstLineChars="200" w:firstLine="480"/>
        <w:rPr>
          <w:rFonts w:ascii="Times New Roman" w:hAnsi="Times New Roman" w:cs="Times New Roman"/>
          <w:sz w:val="24"/>
        </w:rPr>
      </w:pPr>
      <w:r>
        <w:rPr>
          <w:rFonts w:ascii="Times New Roman" w:hAnsi="Times New Roman" w:cs="Times New Roman"/>
          <w:sz w:val="24"/>
        </w:rPr>
        <w:t xml:space="preserve">1. </w:t>
      </w:r>
      <w:r w:rsidR="002A2E8E">
        <w:rPr>
          <w:rFonts w:ascii="Times New Roman" w:hAnsi="Times New Roman" w:cs="Times New Roman"/>
          <w:sz w:val="24"/>
        </w:rPr>
        <w:t>合同</w:t>
      </w:r>
      <w:r>
        <w:rPr>
          <w:rFonts w:ascii="Times New Roman" w:hAnsi="Times New Roman" w:cs="Times New Roman"/>
          <w:sz w:val="24"/>
        </w:rPr>
        <w:t>在甲乙丙三方商定定稿后，在</w:t>
      </w:r>
      <w:r w:rsidR="002A2E8E">
        <w:rPr>
          <w:rFonts w:ascii="Times New Roman" w:hAnsi="Times New Roman" w:cs="Times New Roman"/>
          <w:sz w:val="24"/>
        </w:rPr>
        <w:t>合同</w:t>
      </w:r>
      <w:r>
        <w:rPr>
          <w:rFonts w:ascii="Times New Roman" w:hAnsi="Times New Roman" w:cs="Times New Roman"/>
          <w:sz w:val="24"/>
        </w:rPr>
        <w:t>签署期间，任何一方如有任何改动必须经其他各方同意，如果任何一方私自改动而未经其他各方同意，则由改动方负全部责任。</w:t>
      </w:r>
    </w:p>
    <w:p w:rsidR="00AC5599" w:rsidRDefault="007E6118">
      <w:pPr>
        <w:spacing w:line="360" w:lineRule="auto"/>
        <w:ind w:firstLineChars="200" w:firstLine="480"/>
        <w:rPr>
          <w:rFonts w:ascii="Times New Roman" w:hAnsi="Times New Roman" w:cs="Times New Roman"/>
          <w:sz w:val="24"/>
        </w:rPr>
      </w:pPr>
      <w:r>
        <w:rPr>
          <w:rFonts w:ascii="Times New Roman" w:hAnsi="Times New Roman" w:cs="Times New Roman"/>
          <w:sz w:val="24"/>
        </w:rPr>
        <w:t xml:space="preserve">2. </w:t>
      </w:r>
      <w:r>
        <w:rPr>
          <w:rFonts w:ascii="Times New Roman" w:hAnsi="Times New Roman" w:cs="Times New Roman"/>
          <w:sz w:val="24"/>
        </w:rPr>
        <w:t>若</w:t>
      </w:r>
      <w:r w:rsidR="005445F8" w:rsidRPr="00B27C2F">
        <w:rPr>
          <w:rFonts w:ascii="Times New Roman" w:hAnsi="Times New Roman" w:cs="Times New Roman"/>
          <w:sz w:val="24"/>
          <w:highlight w:val="yellow"/>
        </w:rPr>
        <w:t>甲方（乙方</w:t>
      </w:r>
      <w:r w:rsidR="005445F8">
        <w:rPr>
          <w:rFonts w:ascii="Times New Roman" w:hAnsi="Times New Roman" w:cs="Times New Roman"/>
          <w:sz w:val="24"/>
        </w:rPr>
        <w:t>）</w:t>
      </w:r>
      <w:r>
        <w:rPr>
          <w:rFonts w:ascii="Times New Roman" w:hAnsi="Times New Roman" w:cs="Times New Roman"/>
          <w:sz w:val="24"/>
        </w:rPr>
        <w:t>未按本</w:t>
      </w:r>
      <w:r w:rsidR="002A2E8E">
        <w:rPr>
          <w:rFonts w:ascii="Times New Roman" w:hAnsi="Times New Roman" w:cs="Times New Roman"/>
          <w:sz w:val="24"/>
        </w:rPr>
        <w:t>合同</w:t>
      </w:r>
      <w:r>
        <w:rPr>
          <w:rFonts w:ascii="Times New Roman" w:hAnsi="Times New Roman" w:cs="Times New Roman"/>
          <w:sz w:val="24"/>
        </w:rPr>
        <w:t>规定的时间和金额付款或未按规定的时间提供临床</w:t>
      </w:r>
      <w:r w:rsidR="00780612">
        <w:rPr>
          <w:rFonts w:ascii="Times New Roman" w:hAnsi="Times New Roman" w:cs="Times New Roman"/>
          <w:sz w:val="24"/>
        </w:rPr>
        <w:t>试验用药品</w:t>
      </w:r>
      <w:r>
        <w:rPr>
          <w:rFonts w:ascii="Times New Roman" w:hAnsi="Times New Roman" w:cs="Times New Roman"/>
          <w:sz w:val="24"/>
        </w:rPr>
        <w:t>及相关设备物资，丙方有权终止</w:t>
      </w:r>
      <w:r w:rsidR="002A2E8E">
        <w:rPr>
          <w:rFonts w:ascii="Times New Roman" w:hAnsi="Times New Roman" w:cs="Times New Roman"/>
          <w:sz w:val="24"/>
        </w:rPr>
        <w:t>合同</w:t>
      </w:r>
      <w:r>
        <w:rPr>
          <w:rFonts w:ascii="Times New Roman" w:hAnsi="Times New Roman" w:cs="Times New Roman"/>
          <w:sz w:val="24"/>
        </w:rPr>
        <w:t>或将</w:t>
      </w:r>
      <w:r w:rsidR="002A2E8E">
        <w:rPr>
          <w:rFonts w:ascii="Times New Roman" w:hAnsi="Times New Roman" w:cs="Times New Roman"/>
          <w:sz w:val="24"/>
        </w:rPr>
        <w:t>合同</w:t>
      </w:r>
      <w:r>
        <w:rPr>
          <w:rFonts w:ascii="Times New Roman" w:hAnsi="Times New Roman" w:cs="Times New Roman"/>
          <w:sz w:val="24"/>
        </w:rPr>
        <w:t>规定之完成期限相应顺延。</w:t>
      </w:r>
    </w:p>
    <w:p w:rsidR="00AC5599" w:rsidRDefault="007E6118">
      <w:pPr>
        <w:spacing w:line="360" w:lineRule="auto"/>
        <w:ind w:firstLineChars="200" w:firstLine="480"/>
        <w:rPr>
          <w:rFonts w:ascii="Times New Roman" w:hAnsi="Times New Roman" w:cs="Times New Roman"/>
          <w:sz w:val="24"/>
        </w:rPr>
      </w:pPr>
      <w:r>
        <w:rPr>
          <w:rFonts w:ascii="Times New Roman" w:hAnsi="Times New Roman" w:cs="Times New Roman"/>
          <w:sz w:val="24"/>
        </w:rPr>
        <w:t xml:space="preserve">3. </w:t>
      </w:r>
      <w:r>
        <w:rPr>
          <w:rFonts w:ascii="Times New Roman" w:hAnsi="Times New Roman" w:cs="Times New Roman"/>
          <w:sz w:val="24"/>
        </w:rPr>
        <w:t>如因甲方、乙方原因提前终止试验，研究经费按终止时已入组的病例数确定</w:t>
      </w:r>
      <w:r w:rsidR="00507CAF">
        <w:rPr>
          <w:rFonts w:ascii="Times New Roman" w:hAnsi="Times New Roman" w:cs="Times New Roman" w:hint="eastAsia"/>
          <w:sz w:val="24"/>
        </w:rPr>
        <w:t>，全额支付</w:t>
      </w:r>
      <w:r>
        <w:rPr>
          <w:rFonts w:ascii="Times New Roman" w:hAnsi="Times New Roman" w:cs="Times New Roman"/>
          <w:sz w:val="24"/>
        </w:rPr>
        <w:t>；如果由丙方原因提前终止试验，研究经费由各方协商解决。</w:t>
      </w:r>
    </w:p>
    <w:p w:rsidR="00AC5599" w:rsidRDefault="007E6118">
      <w:pPr>
        <w:spacing w:line="360" w:lineRule="auto"/>
        <w:ind w:firstLineChars="200" w:firstLine="480"/>
        <w:rPr>
          <w:rFonts w:ascii="Times New Roman" w:hAnsi="Times New Roman" w:cs="Times New Roman"/>
          <w:sz w:val="24"/>
        </w:rPr>
      </w:pPr>
      <w:r>
        <w:rPr>
          <w:rFonts w:ascii="Times New Roman" w:hAnsi="Times New Roman" w:cs="Times New Roman"/>
          <w:sz w:val="24"/>
        </w:rPr>
        <w:t xml:space="preserve">4. </w:t>
      </w:r>
      <w:r>
        <w:rPr>
          <w:rFonts w:ascii="Times New Roman" w:hAnsi="Times New Roman" w:cs="Times New Roman"/>
          <w:sz w:val="24"/>
        </w:rPr>
        <w:t>以上未尽事宜，由甲乙丙三方本着诚信原则协商解决，或另订书面补充</w:t>
      </w:r>
      <w:r w:rsidR="002A2E8E">
        <w:rPr>
          <w:rFonts w:ascii="Times New Roman" w:hAnsi="Times New Roman" w:cs="Times New Roman"/>
          <w:sz w:val="24"/>
        </w:rPr>
        <w:t>合同</w:t>
      </w:r>
      <w:r>
        <w:rPr>
          <w:rFonts w:ascii="Times New Roman" w:hAnsi="Times New Roman" w:cs="Times New Roman"/>
          <w:sz w:val="24"/>
        </w:rPr>
        <w:t>。</w:t>
      </w:r>
    </w:p>
    <w:p w:rsidR="005445F8" w:rsidRPr="0019126C" w:rsidRDefault="007E6118" w:rsidP="005445F8">
      <w:pPr>
        <w:spacing w:line="360" w:lineRule="auto"/>
        <w:ind w:firstLineChars="200" w:firstLine="480"/>
        <w:rPr>
          <w:rFonts w:ascii="Times New Roman" w:hAnsi="Times New Roman" w:cs="Times New Roman"/>
          <w:sz w:val="24"/>
          <w:szCs w:val="24"/>
        </w:rPr>
      </w:pPr>
      <w:r>
        <w:rPr>
          <w:rFonts w:ascii="Times New Roman" w:hAnsi="Times New Roman" w:cs="Times New Roman"/>
          <w:sz w:val="24"/>
        </w:rPr>
        <w:t xml:space="preserve">5. </w:t>
      </w:r>
      <w:r w:rsidR="005445F8" w:rsidRPr="0019126C">
        <w:rPr>
          <w:rFonts w:ascii="Times New Roman" w:hAnsi="宋体" w:cs="Times New Roman"/>
          <w:sz w:val="24"/>
          <w:szCs w:val="24"/>
        </w:rPr>
        <w:t>本项目的试验方案和中国</w:t>
      </w:r>
      <w:r w:rsidR="005445F8" w:rsidRPr="0019126C">
        <w:rPr>
          <w:rFonts w:ascii="Times New Roman" w:hAnsi="Times New Roman" w:cs="Times New Roman"/>
          <w:sz w:val="24"/>
          <w:szCs w:val="24"/>
        </w:rPr>
        <w:t>GCP</w:t>
      </w:r>
      <w:r w:rsidR="005445F8" w:rsidRPr="0019126C">
        <w:rPr>
          <w:rFonts w:ascii="Times New Roman" w:hAnsi="宋体" w:cs="Times New Roman"/>
          <w:sz w:val="24"/>
          <w:szCs w:val="24"/>
        </w:rPr>
        <w:t>和其他相关法律法规适用于本合同，</w:t>
      </w:r>
      <w:r w:rsidR="005445F8">
        <w:rPr>
          <w:rFonts w:ascii="Times New Roman" w:hAnsi="宋体" w:cs="Times New Roman"/>
          <w:sz w:val="24"/>
          <w:szCs w:val="24"/>
        </w:rPr>
        <w:t>三</w:t>
      </w:r>
      <w:r w:rsidR="005445F8" w:rsidRPr="0019126C">
        <w:rPr>
          <w:rFonts w:ascii="Times New Roman" w:hAnsi="宋体" w:cs="Times New Roman"/>
          <w:sz w:val="24"/>
          <w:szCs w:val="24"/>
        </w:rPr>
        <w:t>方应信守合同，若有争议</w:t>
      </w:r>
      <w:r w:rsidR="005445F8">
        <w:rPr>
          <w:rFonts w:ascii="Times New Roman" w:hAnsi="宋体" w:cs="Times New Roman"/>
          <w:sz w:val="24"/>
          <w:szCs w:val="24"/>
        </w:rPr>
        <w:t>三</w:t>
      </w:r>
      <w:r w:rsidR="005445F8" w:rsidRPr="0019126C">
        <w:rPr>
          <w:rFonts w:ascii="Times New Roman" w:hAnsi="宋体" w:cs="Times New Roman"/>
          <w:sz w:val="24"/>
          <w:szCs w:val="24"/>
        </w:rPr>
        <w:t>双方应通过友好协商解决。经协商仍不能达成一致意见的，</w:t>
      </w:r>
      <w:r w:rsidR="005445F8" w:rsidRPr="00574BAC">
        <w:rPr>
          <w:rFonts w:ascii="Times New Roman" w:hAnsi="宋体" w:cs="Times New Roman"/>
          <w:sz w:val="24"/>
          <w:szCs w:val="24"/>
        </w:rPr>
        <w:t>应提交原告方所在地</w:t>
      </w:r>
      <w:r w:rsidR="005445F8" w:rsidRPr="00574BAC">
        <w:rPr>
          <w:rFonts w:ascii="Times New Roman" w:hAnsi="宋体" w:cs="Times New Roman"/>
          <w:sz w:val="24"/>
          <w:szCs w:val="24"/>
        </w:rPr>
        <w:t>_</w:t>
      </w:r>
      <w:r w:rsidR="005445F8" w:rsidRPr="00574BAC">
        <w:rPr>
          <w:rFonts w:ascii="Times New Roman" w:hAnsi="宋体" w:cs="Times New Roman"/>
          <w:sz w:val="24"/>
          <w:szCs w:val="24"/>
        </w:rPr>
        <w:t>仲裁机构或司法部门判决，</w:t>
      </w:r>
      <w:r w:rsidR="005445F8">
        <w:rPr>
          <w:rFonts w:ascii="Times New Roman" w:hAnsi="宋体" w:cs="Times New Roman"/>
          <w:sz w:val="24"/>
          <w:szCs w:val="24"/>
        </w:rPr>
        <w:t>三</w:t>
      </w:r>
      <w:r w:rsidR="005445F8" w:rsidRPr="0019126C">
        <w:rPr>
          <w:rFonts w:ascii="Times New Roman" w:hAnsi="宋体" w:cs="Times New Roman"/>
          <w:sz w:val="24"/>
          <w:szCs w:val="24"/>
        </w:rPr>
        <w:t>方对仲裁机构不能达成一致意见的，可选择第三地仲裁机构，或者中华人民共和国法律解决。</w:t>
      </w:r>
    </w:p>
    <w:p w:rsidR="00AC5599" w:rsidRDefault="007E6118">
      <w:pPr>
        <w:spacing w:line="360" w:lineRule="auto"/>
        <w:ind w:firstLineChars="200" w:firstLine="480"/>
        <w:rPr>
          <w:rFonts w:ascii="Times New Roman" w:hAnsi="Times New Roman" w:cs="Times New Roman"/>
          <w:sz w:val="24"/>
        </w:rPr>
      </w:pPr>
      <w:r>
        <w:rPr>
          <w:rFonts w:ascii="Times New Roman" w:hAnsi="Times New Roman" w:cs="Times New Roman"/>
          <w:sz w:val="24"/>
        </w:rPr>
        <w:t xml:space="preserve">6. </w:t>
      </w:r>
      <w:r>
        <w:rPr>
          <w:rFonts w:ascii="Times New Roman" w:hAnsi="Times New Roman" w:cs="Times New Roman"/>
          <w:sz w:val="24"/>
        </w:rPr>
        <w:t>本</w:t>
      </w:r>
      <w:r w:rsidR="002A2E8E">
        <w:rPr>
          <w:rFonts w:ascii="Times New Roman" w:hAnsi="Times New Roman" w:cs="Times New Roman"/>
          <w:sz w:val="24"/>
        </w:rPr>
        <w:t>合同</w:t>
      </w:r>
      <w:r>
        <w:rPr>
          <w:rFonts w:ascii="Times New Roman" w:hAnsi="Times New Roman" w:cs="Times New Roman"/>
          <w:sz w:val="24"/>
        </w:rPr>
        <w:t>一式</w:t>
      </w:r>
      <w:r w:rsidR="00DF0D55">
        <w:rPr>
          <w:rFonts w:ascii="Times New Roman" w:hAnsi="Times New Roman" w:cs="Times New Roman" w:hint="eastAsia"/>
          <w:sz w:val="24"/>
        </w:rPr>
        <w:t>XX</w:t>
      </w:r>
      <w:r>
        <w:rPr>
          <w:rFonts w:ascii="Times New Roman" w:hAnsi="Times New Roman" w:cs="Times New Roman"/>
          <w:sz w:val="24"/>
        </w:rPr>
        <w:t>份，甲方保留</w:t>
      </w:r>
      <w:r w:rsidR="00DF0D55">
        <w:rPr>
          <w:rFonts w:ascii="Times New Roman" w:hAnsi="Times New Roman" w:cs="Times New Roman" w:hint="eastAsia"/>
          <w:sz w:val="24"/>
        </w:rPr>
        <w:t>XX</w:t>
      </w:r>
      <w:r>
        <w:rPr>
          <w:rFonts w:ascii="Times New Roman" w:hAnsi="Times New Roman" w:cs="Times New Roman"/>
          <w:sz w:val="24"/>
        </w:rPr>
        <w:t>份，乙方保留</w:t>
      </w:r>
      <w:r w:rsidR="00DF0D55">
        <w:rPr>
          <w:rFonts w:ascii="Times New Roman" w:hAnsi="Times New Roman" w:cs="Times New Roman" w:hint="eastAsia"/>
          <w:sz w:val="24"/>
        </w:rPr>
        <w:t>XX</w:t>
      </w:r>
      <w:r>
        <w:rPr>
          <w:rFonts w:ascii="Times New Roman" w:hAnsi="Times New Roman" w:cs="Times New Roman" w:hint="eastAsia"/>
          <w:sz w:val="24"/>
        </w:rPr>
        <w:t>份，</w:t>
      </w:r>
      <w:r>
        <w:rPr>
          <w:rFonts w:ascii="Times New Roman" w:hAnsi="Times New Roman" w:cs="Times New Roman"/>
          <w:sz w:val="24"/>
        </w:rPr>
        <w:t>丙方保留叁份，</w:t>
      </w:r>
      <w:r>
        <w:rPr>
          <w:rFonts w:ascii="Times New Roman" w:hAnsi="Times New Roman" w:cs="Times New Roman"/>
          <w:sz w:val="24"/>
        </w:rPr>
        <w:lastRenderedPageBreak/>
        <w:t>经签约各方</w:t>
      </w:r>
      <w:r w:rsidR="00535979">
        <w:rPr>
          <w:rFonts w:ascii="Times New Roman" w:hAnsi="Times New Roman" w:cs="Times New Roman" w:hint="eastAsia"/>
          <w:sz w:val="24"/>
        </w:rPr>
        <w:t>法定代表人或授权代表</w:t>
      </w:r>
      <w:r>
        <w:rPr>
          <w:rFonts w:ascii="Times New Roman" w:hAnsi="Times New Roman" w:cs="Times New Roman"/>
          <w:sz w:val="24"/>
        </w:rPr>
        <w:t>签字盖章后，最后一个签字日期起生效。</w:t>
      </w:r>
    </w:p>
    <w:p w:rsidR="00AC5599" w:rsidRDefault="007E6118" w:rsidP="008D6C0D">
      <w:pPr>
        <w:spacing w:line="360" w:lineRule="auto"/>
        <w:ind w:firstLineChars="200" w:firstLine="480"/>
        <w:rPr>
          <w:rFonts w:hAnsi="宋体"/>
          <w:sz w:val="24"/>
        </w:rPr>
      </w:pPr>
      <w:r>
        <w:rPr>
          <w:rFonts w:hAnsi="宋体"/>
          <w:sz w:val="24"/>
        </w:rPr>
        <w:t>（以下无正文）</w:t>
      </w:r>
    </w:p>
    <w:p w:rsidR="00793A27" w:rsidRDefault="00793A27" w:rsidP="008D6C0D">
      <w:pPr>
        <w:spacing w:line="360" w:lineRule="auto"/>
        <w:ind w:firstLineChars="200" w:firstLine="480"/>
        <w:rPr>
          <w:rFonts w:hAnsi="宋体"/>
          <w:sz w:val="24"/>
        </w:rPr>
      </w:pPr>
    </w:p>
    <w:p w:rsidR="00793A27" w:rsidRDefault="00793A27" w:rsidP="008D6C0D">
      <w:pPr>
        <w:spacing w:line="360" w:lineRule="auto"/>
        <w:ind w:firstLineChars="200" w:firstLine="480"/>
        <w:rPr>
          <w:rFonts w:hAnsi="宋体"/>
          <w:sz w:val="24"/>
        </w:rPr>
      </w:pPr>
    </w:p>
    <w:p w:rsidR="00793A27" w:rsidRDefault="00793A27" w:rsidP="008D6C0D">
      <w:pPr>
        <w:spacing w:line="360" w:lineRule="auto"/>
        <w:ind w:firstLineChars="200" w:firstLine="480"/>
        <w:rPr>
          <w:rFonts w:hAnsi="宋体"/>
          <w:sz w:val="24"/>
        </w:rPr>
      </w:pPr>
    </w:p>
    <w:p w:rsidR="00793A27" w:rsidRDefault="00793A27" w:rsidP="008D6C0D">
      <w:pPr>
        <w:spacing w:line="360" w:lineRule="auto"/>
        <w:ind w:firstLineChars="200" w:firstLine="480"/>
        <w:rPr>
          <w:rFonts w:hAnsi="宋体"/>
          <w:sz w:val="24"/>
        </w:rPr>
      </w:pPr>
    </w:p>
    <w:p w:rsidR="00793A27" w:rsidRDefault="00793A27" w:rsidP="008D6C0D">
      <w:pPr>
        <w:spacing w:line="360" w:lineRule="auto"/>
        <w:ind w:firstLineChars="200" w:firstLine="480"/>
        <w:rPr>
          <w:rFonts w:hAnsi="宋体"/>
          <w:sz w:val="24"/>
        </w:rPr>
      </w:pPr>
    </w:p>
    <w:p w:rsidR="00793A27" w:rsidRDefault="00793A27" w:rsidP="008D6C0D">
      <w:pPr>
        <w:spacing w:line="360" w:lineRule="auto"/>
        <w:ind w:firstLineChars="200" w:firstLine="480"/>
        <w:rPr>
          <w:rFonts w:hAnsi="宋体"/>
          <w:sz w:val="24"/>
        </w:rPr>
      </w:pPr>
    </w:p>
    <w:p w:rsidR="00793A27" w:rsidRDefault="00793A27" w:rsidP="008D6C0D">
      <w:pPr>
        <w:spacing w:line="360" w:lineRule="auto"/>
        <w:ind w:firstLineChars="200" w:firstLine="480"/>
        <w:rPr>
          <w:rFonts w:hAnsi="宋体"/>
          <w:sz w:val="24"/>
        </w:rPr>
      </w:pPr>
    </w:p>
    <w:p w:rsidR="00793A27" w:rsidRDefault="00793A27" w:rsidP="008D6C0D">
      <w:pPr>
        <w:spacing w:line="360" w:lineRule="auto"/>
        <w:ind w:firstLineChars="200" w:firstLine="480"/>
        <w:rPr>
          <w:rFonts w:hAnsi="宋体"/>
          <w:sz w:val="24"/>
        </w:rPr>
      </w:pPr>
    </w:p>
    <w:p w:rsidR="00793A27" w:rsidRDefault="00793A27" w:rsidP="008D6C0D">
      <w:pPr>
        <w:spacing w:line="360" w:lineRule="auto"/>
        <w:ind w:firstLineChars="200" w:firstLine="480"/>
        <w:rPr>
          <w:rFonts w:hAnsi="宋体"/>
          <w:sz w:val="24"/>
        </w:rPr>
      </w:pPr>
    </w:p>
    <w:p w:rsidR="00793A27" w:rsidRDefault="00793A27" w:rsidP="008D6C0D">
      <w:pPr>
        <w:spacing w:line="360" w:lineRule="auto"/>
        <w:ind w:firstLineChars="200" w:firstLine="480"/>
        <w:rPr>
          <w:rFonts w:hAnsi="宋体"/>
          <w:sz w:val="24"/>
        </w:rPr>
      </w:pPr>
    </w:p>
    <w:p w:rsidR="00793A27" w:rsidRDefault="00793A27" w:rsidP="008D6C0D">
      <w:pPr>
        <w:spacing w:line="360" w:lineRule="auto"/>
        <w:ind w:firstLineChars="200" w:firstLine="480"/>
        <w:rPr>
          <w:rFonts w:hAnsi="宋体"/>
          <w:sz w:val="24"/>
        </w:rPr>
      </w:pPr>
    </w:p>
    <w:p w:rsidR="00793A27" w:rsidRDefault="00793A27" w:rsidP="008D6C0D">
      <w:pPr>
        <w:spacing w:line="360" w:lineRule="auto"/>
        <w:ind w:firstLineChars="200" w:firstLine="480"/>
        <w:rPr>
          <w:rFonts w:hAnsi="宋体"/>
          <w:sz w:val="24"/>
        </w:rPr>
      </w:pPr>
    </w:p>
    <w:p w:rsidR="00793A27" w:rsidRDefault="00793A27" w:rsidP="008D6C0D">
      <w:pPr>
        <w:spacing w:line="360" w:lineRule="auto"/>
        <w:ind w:firstLineChars="200" w:firstLine="480"/>
        <w:rPr>
          <w:rFonts w:hAnsi="宋体"/>
          <w:sz w:val="24"/>
        </w:rPr>
      </w:pPr>
    </w:p>
    <w:p w:rsidR="00793A27" w:rsidRDefault="00793A27" w:rsidP="008D6C0D">
      <w:pPr>
        <w:spacing w:line="360" w:lineRule="auto"/>
        <w:ind w:firstLineChars="200" w:firstLine="480"/>
        <w:rPr>
          <w:rFonts w:hAnsi="宋体"/>
          <w:sz w:val="24"/>
        </w:rPr>
      </w:pPr>
    </w:p>
    <w:p w:rsidR="00793A27" w:rsidRDefault="00793A27" w:rsidP="008D6C0D">
      <w:pPr>
        <w:spacing w:line="360" w:lineRule="auto"/>
        <w:ind w:firstLineChars="200" w:firstLine="480"/>
        <w:rPr>
          <w:rFonts w:hAnsi="宋体"/>
          <w:sz w:val="24"/>
        </w:rPr>
      </w:pPr>
    </w:p>
    <w:p w:rsidR="00793A27" w:rsidRDefault="00793A27" w:rsidP="008D6C0D">
      <w:pPr>
        <w:spacing w:line="360" w:lineRule="auto"/>
        <w:ind w:firstLineChars="200" w:firstLine="480"/>
        <w:rPr>
          <w:rFonts w:hAnsi="宋体"/>
          <w:sz w:val="24"/>
        </w:rPr>
      </w:pPr>
    </w:p>
    <w:p w:rsidR="00793A27" w:rsidRDefault="00793A27" w:rsidP="008D6C0D">
      <w:pPr>
        <w:spacing w:line="360" w:lineRule="auto"/>
        <w:ind w:firstLineChars="200" w:firstLine="480"/>
        <w:rPr>
          <w:rFonts w:hAnsi="宋体"/>
          <w:sz w:val="24"/>
        </w:rPr>
      </w:pPr>
    </w:p>
    <w:p w:rsidR="00793A27" w:rsidRDefault="00793A27" w:rsidP="008D6C0D">
      <w:pPr>
        <w:spacing w:line="360" w:lineRule="auto"/>
        <w:ind w:firstLineChars="200" w:firstLine="480"/>
        <w:rPr>
          <w:rFonts w:hAnsi="宋体"/>
          <w:sz w:val="24"/>
        </w:rPr>
      </w:pPr>
    </w:p>
    <w:p w:rsidR="00793A27" w:rsidRDefault="00793A27" w:rsidP="008D6C0D">
      <w:pPr>
        <w:spacing w:line="360" w:lineRule="auto"/>
        <w:ind w:firstLineChars="200" w:firstLine="480"/>
        <w:rPr>
          <w:rFonts w:hAnsi="宋体"/>
          <w:sz w:val="24"/>
        </w:rPr>
      </w:pPr>
    </w:p>
    <w:p w:rsidR="00793A27" w:rsidRDefault="00793A27" w:rsidP="008D6C0D">
      <w:pPr>
        <w:spacing w:line="360" w:lineRule="auto"/>
        <w:ind w:firstLineChars="200" w:firstLine="480"/>
        <w:rPr>
          <w:rFonts w:hAnsi="宋体"/>
          <w:sz w:val="24"/>
        </w:rPr>
      </w:pPr>
    </w:p>
    <w:p w:rsidR="00793A27" w:rsidRDefault="00793A27" w:rsidP="008D6C0D">
      <w:pPr>
        <w:spacing w:line="360" w:lineRule="auto"/>
        <w:ind w:firstLineChars="200" w:firstLine="480"/>
        <w:rPr>
          <w:rFonts w:hAnsi="宋体"/>
          <w:sz w:val="24"/>
        </w:rPr>
      </w:pPr>
    </w:p>
    <w:p w:rsidR="00793A27" w:rsidRDefault="00793A27" w:rsidP="008D6C0D">
      <w:pPr>
        <w:spacing w:line="360" w:lineRule="auto"/>
        <w:ind w:firstLineChars="200" w:firstLine="480"/>
        <w:rPr>
          <w:rFonts w:hAnsi="宋体"/>
          <w:sz w:val="24"/>
        </w:rPr>
      </w:pPr>
    </w:p>
    <w:p w:rsidR="00793A27" w:rsidRDefault="00793A27" w:rsidP="008D6C0D">
      <w:pPr>
        <w:spacing w:line="360" w:lineRule="auto"/>
        <w:ind w:firstLineChars="200" w:firstLine="480"/>
        <w:rPr>
          <w:rFonts w:hAnsi="宋体"/>
          <w:sz w:val="24"/>
        </w:rPr>
      </w:pPr>
    </w:p>
    <w:p w:rsidR="00793A27" w:rsidRDefault="00793A27" w:rsidP="008D6C0D">
      <w:pPr>
        <w:spacing w:line="360" w:lineRule="auto"/>
        <w:ind w:firstLineChars="200" w:firstLine="480"/>
        <w:rPr>
          <w:rFonts w:hAnsi="宋体"/>
          <w:sz w:val="24"/>
        </w:rPr>
      </w:pPr>
    </w:p>
    <w:p w:rsidR="00793A27" w:rsidRDefault="00793A27" w:rsidP="008D6C0D">
      <w:pPr>
        <w:spacing w:line="360" w:lineRule="auto"/>
        <w:ind w:firstLineChars="200" w:firstLine="480"/>
        <w:rPr>
          <w:sz w:val="24"/>
        </w:rPr>
      </w:pPr>
    </w:p>
    <w:p w:rsidR="00AC5599" w:rsidRDefault="007E6118">
      <w:pPr>
        <w:pStyle w:val="1"/>
        <w:spacing w:line="360" w:lineRule="auto"/>
        <w:jc w:val="center"/>
        <w:rPr>
          <w:rFonts w:hAnsi="宋体"/>
          <w:sz w:val="52"/>
          <w:szCs w:val="52"/>
        </w:rPr>
      </w:pPr>
      <w:r>
        <w:rPr>
          <w:rFonts w:hAnsi="宋体"/>
          <w:sz w:val="52"/>
          <w:szCs w:val="52"/>
        </w:rPr>
        <w:lastRenderedPageBreak/>
        <w:t>签署页</w:t>
      </w:r>
    </w:p>
    <w:p w:rsidR="00AC5599" w:rsidRDefault="00AC5599"/>
    <w:p w:rsidR="005445F8" w:rsidRPr="00A43750" w:rsidRDefault="005445F8" w:rsidP="005445F8">
      <w:pPr>
        <w:spacing w:line="360" w:lineRule="auto"/>
        <w:rPr>
          <w:b/>
          <w:sz w:val="24"/>
        </w:rPr>
      </w:pPr>
      <w:commentRangeStart w:id="14"/>
      <w:r w:rsidRPr="00A43750">
        <w:rPr>
          <w:rFonts w:hAnsi="宋体"/>
          <w:b/>
          <w:sz w:val="24"/>
        </w:rPr>
        <w:t>甲方：【】（盖章）</w:t>
      </w:r>
    </w:p>
    <w:p w:rsidR="005445F8" w:rsidRPr="00804B4E" w:rsidRDefault="005445F8" w:rsidP="005445F8">
      <w:pPr>
        <w:spacing w:line="360" w:lineRule="auto"/>
        <w:rPr>
          <w:sz w:val="24"/>
        </w:rPr>
      </w:pPr>
    </w:p>
    <w:p w:rsidR="005445F8" w:rsidRPr="00804B4E" w:rsidRDefault="005445F8" w:rsidP="005445F8">
      <w:pPr>
        <w:spacing w:line="360" w:lineRule="auto"/>
        <w:rPr>
          <w:sz w:val="24"/>
          <w:u w:val="single"/>
        </w:rPr>
      </w:pPr>
      <w:r w:rsidRPr="00804B4E">
        <w:rPr>
          <w:rFonts w:hAnsi="宋体"/>
          <w:sz w:val="24"/>
        </w:rPr>
        <w:t>签名：日期：</w:t>
      </w:r>
    </w:p>
    <w:p w:rsidR="005445F8" w:rsidRPr="00804B4E" w:rsidRDefault="008D6C0D" w:rsidP="005445F8">
      <w:pPr>
        <w:spacing w:line="360" w:lineRule="auto"/>
        <w:rPr>
          <w:sz w:val="24"/>
        </w:rPr>
      </w:pPr>
      <w:r>
        <w:rPr>
          <w:rFonts w:hAnsi="宋体"/>
          <w:sz w:val="24"/>
        </w:rPr>
        <w:t>法定代表</w:t>
      </w:r>
      <w:r>
        <w:rPr>
          <w:rFonts w:hAnsi="宋体" w:hint="eastAsia"/>
          <w:sz w:val="24"/>
        </w:rPr>
        <w:t>人或授权代表</w:t>
      </w:r>
      <w:r>
        <w:rPr>
          <w:rFonts w:hAnsi="宋体"/>
          <w:sz w:val="24"/>
        </w:rPr>
        <w:t>姓名：</w:t>
      </w:r>
      <w:r w:rsidR="005445F8" w:rsidRPr="00804B4E">
        <w:rPr>
          <w:rFonts w:hAnsi="宋体"/>
          <w:sz w:val="24"/>
        </w:rPr>
        <w:t>：</w:t>
      </w:r>
    </w:p>
    <w:p w:rsidR="005445F8" w:rsidRPr="00804B4E" w:rsidRDefault="005445F8" w:rsidP="005445F8">
      <w:pPr>
        <w:spacing w:line="360" w:lineRule="auto"/>
        <w:rPr>
          <w:sz w:val="24"/>
        </w:rPr>
      </w:pPr>
      <w:r w:rsidRPr="00804B4E">
        <w:rPr>
          <w:rFonts w:hAnsi="宋体"/>
          <w:sz w:val="24"/>
        </w:rPr>
        <w:t>职务：</w:t>
      </w:r>
    </w:p>
    <w:p w:rsidR="00AC5599" w:rsidRDefault="00AC5599">
      <w:pPr>
        <w:spacing w:line="360" w:lineRule="auto"/>
        <w:rPr>
          <w:sz w:val="24"/>
        </w:rPr>
      </w:pPr>
    </w:p>
    <w:p w:rsidR="00AC5599" w:rsidRDefault="00AC5599">
      <w:pPr>
        <w:spacing w:line="360" w:lineRule="auto"/>
        <w:rPr>
          <w:sz w:val="24"/>
        </w:rPr>
      </w:pPr>
    </w:p>
    <w:p w:rsidR="00AC5599" w:rsidRDefault="007E6118">
      <w:pPr>
        <w:spacing w:line="360" w:lineRule="auto"/>
        <w:rPr>
          <w:b/>
          <w:sz w:val="24"/>
        </w:rPr>
      </w:pPr>
      <w:r>
        <w:rPr>
          <w:rFonts w:hAnsi="宋体" w:hint="eastAsia"/>
          <w:b/>
          <w:sz w:val="24"/>
        </w:rPr>
        <w:t>乙</w:t>
      </w:r>
      <w:r>
        <w:rPr>
          <w:rFonts w:hAnsi="宋体"/>
          <w:b/>
          <w:sz w:val="24"/>
        </w:rPr>
        <w:t>方：【</w:t>
      </w:r>
      <w:r w:rsidR="00DF0D55">
        <w:rPr>
          <w:rFonts w:ascii="Times New Roman" w:hAnsi="Times New Roman" w:cs="Times New Roman" w:hint="eastAsia"/>
          <w:sz w:val="24"/>
        </w:rPr>
        <w:t>XX</w:t>
      </w:r>
      <w:r>
        <w:rPr>
          <w:rFonts w:hint="eastAsia"/>
          <w:b/>
          <w:sz w:val="24"/>
        </w:rPr>
        <w:t>】</w:t>
      </w:r>
      <w:r>
        <w:rPr>
          <w:rFonts w:hAnsi="宋体"/>
          <w:b/>
          <w:sz w:val="24"/>
        </w:rPr>
        <w:t>（盖章）</w:t>
      </w:r>
    </w:p>
    <w:p w:rsidR="00AC5599" w:rsidRDefault="00AC5599">
      <w:pPr>
        <w:spacing w:line="360" w:lineRule="auto"/>
        <w:rPr>
          <w:sz w:val="24"/>
        </w:rPr>
      </w:pPr>
    </w:p>
    <w:p w:rsidR="00AC5599" w:rsidRDefault="007E6118">
      <w:pPr>
        <w:spacing w:line="360" w:lineRule="auto"/>
        <w:rPr>
          <w:sz w:val="24"/>
          <w:u w:val="single"/>
        </w:rPr>
      </w:pPr>
      <w:r>
        <w:rPr>
          <w:rFonts w:hAnsi="宋体"/>
          <w:sz w:val="24"/>
        </w:rPr>
        <w:t>签名：日期：</w:t>
      </w:r>
    </w:p>
    <w:p w:rsidR="00AC5599" w:rsidRDefault="007E6118">
      <w:pPr>
        <w:spacing w:line="360" w:lineRule="auto"/>
        <w:rPr>
          <w:sz w:val="24"/>
        </w:rPr>
      </w:pPr>
      <w:r>
        <w:rPr>
          <w:rFonts w:hAnsi="宋体"/>
          <w:sz w:val="24"/>
        </w:rPr>
        <w:t>法定代表</w:t>
      </w:r>
      <w:r>
        <w:rPr>
          <w:rFonts w:hAnsi="宋体" w:hint="eastAsia"/>
          <w:sz w:val="24"/>
        </w:rPr>
        <w:t>人</w:t>
      </w:r>
      <w:r w:rsidR="00535979">
        <w:rPr>
          <w:rFonts w:hAnsi="宋体" w:hint="eastAsia"/>
          <w:sz w:val="24"/>
        </w:rPr>
        <w:t>或授权代表</w:t>
      </w:r>
      <w:r>
        <w:rPr>
          <w:rFonts w:hAnsi="宋体"/>
          <w:sz w:val="24"/>
        </w:rPr>
        <w:t>姓名：</w:t>
      </w:r>
      <w:r w:rsidR="00DF0D55">
        <w:rPr>
          <w:rFonts w:ascii="Times New Roman" w:hAnsi="Times New Roman" w:cs="Times New Roman" w:hint="eastAsia"/>
          <w:sz w:val="24"/>
        </w:rPr>
        <w:t>XX</w:t>
      </w:r>
    </w:p>
    <w:p w:rsidR="00AC5599" w:rsidRDefault="007E6118">
      <w:pPr>
        <w:spacing w:line="360" w:lineRule="auto"/>
        <w:rPr>
          <w:sz w:val="24"/>
        </w:rPr>
      </w:pPr>
      <w:r>
        <w:rPr>
          <w:rFonts w:hAnsi="宋体"/>
          <w:sz w:val="24"/>
        </w:rPr>
        <w:t>职务：</w:t>
      </w:r>
      <w:r w:rsidR="00DF0D55">
        <w:rPr>
          <w:rFonts w:ascii="Times New Roman" w:hAnsi="Times New Roman" w:cs="Times New Roman" w:hint="eastAsia"/>
          <w:sz w:val="24"/>
        </w:rPr>
        <w:t>XX</w:t>
      </w:r>
    </w:p>
    <w:p w:rsidR="00AC5599" w:rsidRDefault="00AC5599">
      <w:pPr>
        <w:spacing w:line="360" w:lineRule="auto"/>
        <w:rPr>
          <w:sz w:val="24"/>
        </w:rPr>
      </w:pPr>
    </w:p>
    <w:commentRangeEnd w:id="14"/>
    <w:p w:rsidR="00AC5599" w:rsidRDefault="0050799B">
      <w:pPr>
        <w:spacing w:line="360" w:lineRule="auto"/>
        <w:rPr>
          <w:sz w:val="24"/>
        </w:rPr>
      </w:pPr>
      <w:r>
        <w:rPr>
          <w:rStyle w:val="a7"/>
        </w:rPr>
        <w:commentReference w:id="14"/>
      </w:r>
    </w:p>
    <w:p w:rsidR="00AC5599" w:rsidRDefault="007E6118">
      <w:pPr>
        <w:spacing w:line="360" w:lineRule="auto"/>
        <w:rPr>
          <w:b/>
          <w:sz w:val="24"/>
        </w:rPr>
      </w:pPr>
      <w:r>
        <w:rPr>
          <w:rFonts w:hAnsi="宋体"/>
          <w:b/>
          <w:sz w:val="24"/>
        </w:rPr>
        <w:t>丙方：【吉林大学第二医院】（盖章）</w:t>
      </w:r>
    </w:p>
    <w:p w:rsidR="00AC5599" w:rsidRDefault="00AC5599">
      <w:pPr>
        <w:spacing w:line="360" w:lineRule="auto"/>
        <w:rPr>
          <w:sz w:val="24"/>
        </w:rPr>
      </w:pPr>
    </w:p>
    <w:p w:rsidR="00AC5599" w:rsidRDefault="00A663F8">
      <w:pPr>
        <w:tabs>
          <w:tab w:val="left" w:pos="4140"/>
          <w:tab w:val="left" w:pos="7200"/>
          <w:tab w:val="left" w:pos="7380"/>
        </w:tabs>
        <w:spacing w:line="360" w:lineRule="auto"/>
        <w:rPr>
          <w:sz w:val="24"/>
          <w:u w:val="single"/>
        </w:rPr>
      </w:pPr>
      <w:r>
        <w:rPr>
          <w:rFonts w:hAnsi="宋体" w:hint="eastAsia"/>
          <w:sz w:val="24"/>
        </w:rPr>
        <w:t>授权代表</w:t>
      </w:r>
      <w:r w:rsidR="007E6118">
        <w:rPr>
          <w:rFonts w:hAnsi="宋体"/>
          <w:sz w:val="24"/>
        </w:rPr>
        <w:t>签名：</w:t>
      </w:r>
      <w:r>
        <w:rPr>
          <w:rFonts w:hAnsi="宋体" w:hint="eastAsia"/>
          <w:sz w:val="24"/>
        </w:rPr>
        <w:t xml:space="preserve">        </w:t>
      </w:r>
      <w:r w:rsidR="007E6118">
        <w:rPr>
          <w:rFonts w:hAnsi="宋体"/>
          <w:sz w:val="24"/>
        </w:rPr>
        <w:t>日期：</w:t>
      </w:r>
    </w:p>
    <w:p w:rsidR="00AC5599" w:rsidRDefault="007E6118">
      <w:pPr>
        <w:spacing w:line="360" w:lineRule="auto"/>
        <w:rPr>
          <w:sz w:val="24"/>
        </w:rPr>
      </w:pPr>
      <w:r>
        <w:rPr>
          <w:rFonts w:hAnsi="宋体"/>
          <w:sz w:val="24"/>
        </w:rPr>
        <w:t>职务：副院长</w:t>
      </w:r>
    </w:p>
    <w:p w:rsidR="00AC5599" w:rsidRDefault="00AC5599">
      <w:pPr>
        <w:spacing w:line="360" w:lineRule="auto"/>
        <w:rPr>
          <w:sz w:val="24"/>
        </w:rPr>
      </w:pPr>
    </w:p>
    <w:p w:rsidR="00AC5599" w:rsidRDefault="007E6118">
      <w:pPr>
        <w:spacing w:line="360" w:lineRule="auto"/>
        <w:rPr>
          <w:sz w:val="24"/>
          <w:u w:val="single"/>
        </w:rPr>
      </w:pPr>
      <w:r>
        <w:rPr>
          <w:rFonts w:hAnsi="宋体"/>
          <w:sz w:val="24"/>
        </w:rPr>
        <w:t>签名：</w:t>
      </w:r>
      <w:r w:rsidR="00A663F8">
        <w:rPr>
          <w:rFonts w:hAnsi="宋体" w:hint="eastAsia"/>
          <w:sz w:val="24"/>
        </w:rPr>
        <w:t xml:space="preserve">               </w:t>
      </w:r>
      <w:r>
        <w:rPr>
          <w:rFonts w:hAnsi="宋体"/>
          <w:sz w:val="24"/>
        </w:rPr>
        <w:t>日期：</w:t>
      </w:r>
    </w:p>
    <w:p w:rsidR="0050799B" w:rsidRPr="00804B4E" w:rsidRDefault="0050799B" w:rsidP="0050799B">
      <w:pPr>
        <w:spacing w:line="360" w:lineRule="auto"/>
        <w:rPr>
          <w:sz w:val="24"/>
        </w:rPr>
      </w:pPr>
      <w:r w:rsidRPr="00804B4E">
        <w:rPr>
          <w:rFonts w:hAnsi="宋体"/>
          <w:sz w:val="24"/>
        </w:rPr>
        <w:t>主要研究者姓名：</w:t>
      </w:r>
    </w:p>
    <w:p w:rsidR="0050799B" w:rsidRPr="00804B4E" w:rsidRDefault="0050799B" w:rsidP="0050799B">
      <w:pPr>
        <w:spacing w:line="360" w:lineRule="auto"/>
        <w:rPr>
          <w:sz w:val="24"/>
        </w:rPr>
      </w:pPr>
      <w:r w:rsidRPr="00804B4E">
        <w:rPr>
          <w:rFonts w:hAnsi="宋体"/>
          <w:sz w:val="24"/>
        </w:rPr>
        <w:t>职</w:t>
      </w:r>
      <w:r>
        <w:rPr>
          <w:rFonts w:hAnsi="宋体" w:hint="eastAsia"/>
          <w:sz w:val="24"/>
        </w:rPr>
        <w:t>务</w:t>
      </w:r>
      <w:r w:rsidRPr="00804B4E">
        <w:rPr>
          <w:rFonts w:hAnsi="宋体"/>
          <w:sz w:val="24"/>
        </w:rPr>
        <w:t>：主要研究者</w:t>
      </w:r>
    </w:p>
    <w:p w:rsidR="00FE7818" w:rsidRDefault="00FE7818" w:rsidP="00CB4B8C">
      <w:pPr>
        <w:widowControl/>
        <w:jc w:val="left"/>
        <w:rPr>
          <w:rFonts w:hAnsi="宋体"/>
          <w:sz w:val="24"/>
        </w:rPr>
      </w:pPr>
    </w:p>
    <w:p w:rsidR="009D229D" w:rsidRDefault="009D229D" w:rsidP="00CB4B8C">
      <w:pPr>
        <w:widowControl/>
        <w:jc w:val="left"/>
        <w:rPr>
          <w:rFonts w:hAnsi="宋体" w:hint="eastAsia"/>
          <w:sz w:val="24"/>
        </w:rPr>
      </w:pPr>
    </w:p>
    <w:p w:rsidR="00A663F8" w:rsidRDefault="00A663F8" w:rsidP="00CB4B8C">
      <w:pPr>
        <w:widowControl/>
        <w:jc w:val="left"/>
        <w:rPr>
          <w:rFonts w:hAnsi="宋体" w:hint="eastAsia"/>
          <w:sz w:val="24"/>
        </w:rPr>
      </w:pPr>
    </w:p>
    <w:p w:rsidR="00A663F8" w:rsidRDefault="00A663F8" w:rsidP="00CB4B8C">
      <w:pPr>
        <w:widowControl/>
        <w:jc w:val="left"/>
        <w:rPr>
          <w:rFonts w:hAnsi="宋体" w:hint="eastAsia"/>
          <w:sz w:val="24"/>
        </w:rPr>
      </w:pPr>
    </w:p>
    <w:p w:rsidR="00A663F8" w:rsidRDefault="00A663F8" w:rsidP="00CB4B8C">
      <w:pPr>
        <w:widowControl/>
        <w:jc w:val="left"/>
        <w:rPr>
          <w:rFonts w:hAnsi="宋体" w:hint="eastAsia"/>
          <w:sz w:val="24"/>
        </w:rPr>
      </w:pPr>
    </w:p>
    <w:p w:rsidR="00A663F8" w:rsidRDefault="00A663F8" w:rsidP="00CB4B8C">
      <w:pPr>
        <w:widowControl/>
        <w:jc w:val="left"/>
        <w:rPr>
          <w:rFonts w:hAnsi="宋体"/>
          <w:sz w:val="24"/>
        </w:rPr>
      </w:pPr>
    </w:p>
    <w:p w:rsidR="00FE7818" w:rsidRPr="007A5593" w:rsidRDefault="00FE7818" w:rsidP="00FE7818">
      <w:pPr>
        <w:spacing w:line="440" w:lineRule="exact"/>
        <w:rPr>
          <w:rFonts w:ascii="Times New Roman" w:eastAsiaTheme="majorEastAsia" w:hAnsi="Times New Roman" w:cs="Times New Roman"/>
          <w:sz w:val="24"/>
          <w:szCs w:val="24"/>
        </w:rPr>
      </w:pPr>
      <w:r w:rsidRPr="007A5593">
        <w:rPr>
          <w:rFonts w:ascii="Times New Roman" w:eastAsiaTheme="majorEastAsia" w:hAnsiTheme="majorEastAsia" w:cs="Times New Roman"/>
          <w:sz w:val="24"/>
          <w:szCs w:val="24"/>
        </w:rPr>
        <w:lastRenderedPageBreak/>
        <w:t>附件</w:t>
      </w:r>
      <w:r w:rsidRPr="007A5593">
        <w:rPr>
          <w:rFonts w:ascii="Times New Roman" w:eastAsiaTheme="majorEastAsia" w:hAnsi="Times New Roman" w:cs="Times New Roman"/>
          <w:sz w:val="24"/>
          <w:szCs w:val="24"/>
        </w:rPr>
        <w:t>1</w:t>
      </w:r>
    </w:p>
    <w:tbl>
      <w:tblPr>
        <w:tblW w:w="8789" w:type="dxa"/>
        <w:tblInd w:w="-176" w:type="dxa"/>
        <w:tblLayout w:type="fixed"/>
        <w:tblLook w:val="04A0"/>
      </w:tblPr>
      <w:tblGrid>
        <w:gridCol w:w="1306"/>
        <w:gridCol w:w="3231"/>
        <w:gridCol w:w="277"/>
        <w:gridCol w:w="507"/>
        <w:gridCol w:w="350"/>
        <w:gridCol w:w="149"/>
        <w:gridCol w:w="560"/>
        <w:gridCol w:w="246"/>
        <w:gridCol w:w="1036"/>
        <w:gridCol w:w="1127"/>
      </w:tblGrid>
      <w:tr w:rsidR="00D63F7C" w:rsidRPr="002A426B" w:rsidTr="00D63F7C">
        <w:trPr>
          <w:trHeight w:val="570"/>
        </w:trPr>
        <w:tc>
          <w:tcPr>
            <w:tcW w:w="8789" w:type="dxa"/>
            <w:gridSpan w:val="10"/>
            <w:tcBorders>
              <w:top w:val="nil"/>
              <w:left w:val="nil"/>
              <w:bottom w:val="nil"/>
              <w:right w:val="nil"/>
            </w:tcBorders>
            <w:shd w:val="clear" w:color="auto" w:fill="auto"/>
            <w:noWrap/>
            <w:vAlign w:val="bottom"/>
            <w:hideMark/>
          </w:tcPr>
          <w:p w:rsidR="00D63F7C" w:rsidRPr="002A426B" w:rsidRDefault="00D63F7C" w:rsidP="00D46AA9">
            <w:pPr>
              <w:widowControl/>
              <w:jc w:val="center"/>
              <w:rPr>
                <w:rFonts w:ascii="宋体" w:hAnsi="宋体" w:cs="宋体"/>
                <w:b/>
                <w:bCs/>
                <w:color w:val="000000"/>
                <w:kern w:val="0"/>
                <w:sz w:val="32"/>
                <w:szCs w:val="32"/>
              </w:rPr>
            </w:pPr>
            <w:r w:rsidRPr="002A426B">
              <w:rPr>
                <w:rFonts w:ascii="宋体" w:hAnsi="宋体" w:cs="宋体" w:hint="eastAsia"/>
                <w:b/>
                <w:bCs/>
                <w:color w:val="000000"/>
                <w:kern w:val="0"/>
                <w:sz w:val="32"/>
                <w:szCs w:val="32"/>
              </w:rPr>
              <w:t>经费预算及付款计划</w:t>
            </w:r>
          </w:p>
        </w:tc>
      </w:tr>
      <w:tr w:rsidR="00D63F7C" w:rsidRPr="002A426B" w:rsidTr="00D63F7C">
        <w:trPr>
          <w:trHeight w:val="300"/>
        </w:trPr>
        <w:tc>
          <w:tcPr>
            <w:tcW w:w="8789" w:type="dxa"/>
            <w:gridSpan w:val="10"/>
            <w:tcBorders>
              <w:top w:val="nil"/>
              <w:left w:val="nil"/>
              <w:bottom w:val="single" w:sz="4" w:space="0" w:color="auto"/>
              <w:right w:val="nil"/>
            </w:tcBorders>
            <w:shd w:val="clear" w:color="auto" w:fill="auto"/>
            <w:noWrap/>
            <w:vAlign w:val="bottom"/>
            <w:hideMark/>
          </w:tcPr>
          <w:p w:rsidR="00D63F7C" w:rsidRPr="002A426B" w:rsidRDefault="00D63F7C" w:rsidP="00D46AA9">
            <w:pPr>
              <w:widowControl/>
              <w:jc w:val="right"/>
              <w:rPr>
                <w:rFonts w:ascii="Times New Roman" w:hAnsi="Times New Roman" w:cs="Times New Roman"/>
                <w:color w:val="000000"/>
                <w:kern w:val="0"/>
                <w:sz w:val="22"/>
              </w:rPr>
            </w:pPr>
            <w:r w:rsidRPr="002A426B">
              <w:rPr>
                <w:rFonts w:ascii="Times New Roman" w:hAnsi="Times New Roman" w:cs="Times New Roman"/>
                <w:color w:val="000000"/>
                <w:kern w:val="0"/>
                <w:sz w:val="22"/>
              </w:rPr>
              <w:t>（单位：元）</w:t>
            </w:r>
          </w:p>
        </w:tc>
      </w:tr>
      <w:tr w:rsidR="00D63F7C" w:rsidRPr="002A426B" w:rsidTr="00D63F7C">
        <w:trPr>
          <w:trHeight w:val="735"/>
        </w:trPr>
        <w:tc>
          <w:tcPr>
            <w:tcW w:w="1306" w:type="dxa"/>
            <w:tcBorders>
              <w:top w:val="nil"/>
              <w:left w:val="single" w:sz="4" w:space="0" w:color="auto"/>
              <w:bottom w:val="single" w:sz="4" w:space="0" w:color="auto"/>
              <w:right w:val="single" w:sz="4" w:space="0" w:color="auto"/>
            </w:tcBorders>
            <w:shd w:val="clear" w:color="auto" w:fill="auto"/>
            <w:vAlign w:val="center"/>
            <w:hideMark/>
          </w:tcPr>
          <w:p w:rsidR="00D63F7C" w:rsidRPr="002A426B" w:rsidRDefault="00D63F7C" w:rsidP="00D46AA9">
            <w:pPr>
              <w:widowControl/>
              <w:jc w:val="center"/>
              <w:rPr>
                <w:rFonts w:ascii="Times New Roman" w:hAnsi="Times New Roman" w:cs="Times New Roman"/>
                <w:color w:val="000000"/>
                <w:kern w:val="0"/>
                <w:sz w:val="22"/>
              </w:rPr>
            </w:pPr>
            <w:r w:rsidRPr="002A426B">
              <w:rPr>
                <w:rFonts w:ascii="宋体" w:hAnsi="宋体" w:cs="Times New Roman" w:hint="eastAsia"/>
                <w:color w:val="000000"/>
                <w:kern w:val="0"/>
                <w:sz w:val="22"/>
              </w:rPr>
              <w:t>项目名称</w:t>
            </w:r>
          </w:p>
        </w:tc>
        <w:tc>
          <w:tcPr>
            <w:tcW w:w="7483" w:type="dxa"/>
            <w:gridSpan w:val="9"/>
            <w:tcBorders>
              <w:top w:val="single" w:sz="4" w:space="0" w:color="auto"/>
              <w:left w:val="nil"/>
              <w:bottom w:val="single" w:sz="4" w:space="0" w:color="auto"/>
              <w:right w:val="single" w:sz="4" w:space="0" w:color="auto"/>
            </w:tcBorders>
            <w:shd w:val="clear" w:color="auto" w:fill="auto"/>
            <w:vAlign w:val="center"/>
            <w:hideMark/>
          </w:tcPr>
          <w:p w:rsidR="00D63F7C" w:rsidRPr="002A426B" w:rsidRDefault="00D63F7C" w:rsidP="00D46AA9">
            <w:pPr>
              <w:widowControl/>
              <w:jc w:val="left"/>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　</w:t>
            </w:r>
          </w:p>
        </w:tc>
      </w:tr>
      <w:tr w:rsidR="00D63F7C" w:rsidRPr="002A426B" w:rsidTr="00D63F7C">
        <w:trPr>
          <w:trHeight w:val="405"/>
        </w:trPr>
        <w:tc>
          <w:tcPr>
            <w:tcW w:w="1306" w:type="dxa"/>
            <w:tcBorders>
              <w:top w:val="nil"/>
              <w:left w:val="single" w:sz="4" w:space="0" w:color="auto"/>
              <w:bottom w:val="single" w:sz="4" w:space="0" w:color="auto"/>
              <w:right w:val="single" w:sz="4" w:space="0" w:color="auto"/>
            </w:tcBorders>
            <w:shd w:val="clear" w:color="auto" w:fill="auto"/>
            <w:vAlign w:val="center"/>
            <w:hideMark/>
          </w:tcPr>
          <w:p w:rsidR="00D63F7C" w:rsidRPr="002A426B" w:rsidRDefault="00D63F7C" w:rsidP="00D46AA9">
            <w:pPr>
              <w:widowControl/>
              <w:jc w:val="center"/>
              <w:rPr>
                <w:rFonts w:ascii="Times New Roman" w:hAnsi="Times New Roman" w:cs="Times New Roman"/>
                <w:color w:val="000000"/>
                <w:kern w:val="0"/>
                <w:sz w:val="22"/>
              </w:rPr>
            </w:pPr>
            <w:r w:rsidRPr="002A426B">
              <w:rPr>
                <w:rFonts w:ascii="宋体" w:hAnsi="宋体" w:cs="Times New Roman" w:hint="eastAsia"/>
                <w:color w:val="000000"/>
                <w:kern w:val="0"/>
                <w:sz w:val="22"/>
              </w:rPr>
              <w:t>付款方</w:t>
            </w:r>
          </w:p>
        </w:tc>
        <w:tc>
          <w:tcPr>
            <w:tcW w:w="7483" w:type="dxa"/>
            <w:gridSpan w:val="9"/>
            <w:tcBorders>
              <w:top w:val="single" w:sz="4" w:space="0" w:color="auto"/>
              <w:left w:val="nil"/>
              <w:bottom w:val="single" w:sz="4" w:space="0" w:color="auto"/>
              <w:right w:val="single" w:sz="4" w:space="0" w:color="auto"/>
            </w:tcBorders>
            <w:shd w:val="clear" w:color="auto" w:fill="auto"/>
            <w:vAlign w:val="center"/>
            <w:hideMark/>
          </w:tcPr>
          <w:p w:rsidR="00D63F7C" w:rsidRPr="002A426B" w:rsidRDefault="00D63F7C" w:rsidP="00D46AA9">
            <w:pPr>
              <w:widowControl/>
              <w:jc w:val="left"/>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　</w:t>
            </w:r>
          </w:p>
        </w:tc>
      </w:tr>
      <w:tr w:rsidR="00D63F7C" w:rsidRPr="002A426B" w:rsidTr="00D63F7C">
        <w:trPr>
          <w:trHeight w:val="720"/>
        </w:trPr>
        <w:tc>
          <w:tcPr>
            <w:tcW w:w="1306" w:type="dxa"/>
            <w:tcBorders>
              <w:top w:val="nil"/>
              <w:left w:val="single" w:sz="4" w:space="0" w:color="auto"/>
              <w:bottom w:val="single" w:sz="4" w:space="0" w:color="auto"/>
              <w:right w:val="single" w:sz="4" w:space="0" w:color="auto"/>
            </w:tcBorders>
            <w:shd w:val="clear" w:color="auto" w:fill="auto"/>
            <w:vAlign w:val="center"/>
            <w:hideMark/>
          </w:tcPr>
          <w:p w:rsidR="00D63F7C" w:rsidRPr="002A426B" w:rsidRDefault="00D63F7C" w:rsidP="00D46AA9">
            <w:pPr>
              <w:widowControl/>
              <w:jc w:val="center"/>
              <w:rPr>
                <w:rFonts w:ascii="宋体" w:hAnsi="宋体" w:cs="宋体"/>
                <w:color w:val="000000"/>
                <w:kern w:val="0"/>
                <w:sz w:val="22"/>
              </w:rPr>
            </w:pPr>
            <w:r w:rsidRPr="002A426B">
              <w:rPr>
                <w:rFonts w:ascii="宋体" w:hAnsi="宋体" w:cs="宋体" w:hint="eastAsia"/>
                <w:color w:val="000000"/>
                <w:kern w:val="0"/>
                <w:sz w:val="22"/>
              </w:rPr>
              <w:t>方案编号</w:t>
            </w:r>
          </w:p>
        </w:tc>
        <w:tc>
          <w:tcPr>
            <w:tcW w:w="4015" w:type="dxa"/>
            <w:gridSpan w:val="3"/>
            <w:tcBorders>
              <w:top w:val="single" w:sz="4" w:space="0" w:color="auto"/>
              <w:left w:val="nil"/>
              <w:bottom w:val="single" w:sz="4" w:space="0" w:color="auto"/>
              <w:right w:val="single" w:sz="4" w:space="0" w:color="auto"/>
            </w:tcBorders>
            <w:shd w:val="clear" w:color="auto" w:fill="auto"/>
            <w:vAlign w:val="center"/>
            <w:hideMark/>
          </w:tcPr>
          <w:p w:rsidR="00D63F7C" w:rsidRPr="002A426B" w:rsidRDefault="00D63F7C" w:rsidP="00D46AA9">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　</w:t>
            </w:r>
          </w:p>
        </w:tc>
        <w:tc>
          <w:tcPr>
            <w:tcW w:w="1059" w:type="dxa"/>
            <w:gridSpan w:val="3"/>
            <w:tcBorders>
              <w:top w:val="nil"/>
              <w:left w:val="nil"/>
              <w:bottom w:val="single" w:sz="4" w:space="0" w:color="auto"/>
              <w:right w:val="single" w:sz="4" w:space="0" w:color="auto"/>
            </w:tcBorders>
            <w:shd w:val="clear" w:color="auto" w:fill="auto"/>
            <w:vAlign w:val="center"/>
            <w:hideMark/>
          </w:tcPr>
          <w:p w:rsidR="00D63F7C" w:rsidRPr="002A426B" w:rsidRDefault="00D63F7C" w:rsidP="00D46AA9">
            <w:pPr>
              <w:widowControl/>
              <w:jc w:val="center"/>
              <w:rPr>
                <w:rFonts w:ascii="宋体" w:hAnsi="宋体" w:cs="宋体"/>
                <w:color w:val="000000"/>
                <w:kern w:val="0"/>
                <w:sz w:val="22"/>
              </w:rPr>
            </w:pPr>
            <w:r w:rsidRPr="002A426B">
              <w:rPr>
                <w:rFonts w:ascii="宋体" w:hAnsi="宋体" w:cs="宋体" w:hint="eastAsia"/>
                <w:color w:val="000000"/>
                <w:kern w:val="0"/>
                <w:sz w:val="22"/>
              </w:rPr>
              <w:t>院内编号</w:t>
            </w:r>
          </w:p>
        </w:tc>
        <w:tc>
          <w:tcPr>
            <w:tcW w:w="2409" w:type="dxa"/>
            <w:gridSpan w:val="3"/>
            <w:tcBorders>
              <w:top w:val="single" w:sz="4" w:space="0" w:color="auto"/>
              <w:left w:val="nil"/>
              <w:bottom w:val="single" w:sz="4" w:space="0" w:color="auto"/>
              <w:right w:val="single" w:sz="4" w:space="0" w:color="auto"/>
            </w:tcBorders>
            <w:shd w:val="clear" w:color="auto" w:fill="auto"/>
            <w:vAlign w:val="center"/>
            <w:hideMark/>
          </w:tcPr>
          <w:p w:rsidR="00D63F7C" w:rsidRPr="002A426B" w:rsidRDefault="00D63F7C" w:rsidP="00D46AA9">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　</w:t>
            </w:r>
          </w:p>
        </w:tc>
      </w:tr>
      <w:tr w:rsidR="00D63F7C" w:rsidRPr="002A426B" w:rsidTr="00D63F7C">
        <w:trPr>
          <w:trHeight w:val="405"/>
        </w:trPr>
        <w:tc>
          <w:tcPr>
            <w:tcW w:w="1306" w:type="dxa"/>
            <w:tcBorders>
              <w:top w:val="nil"/>
              <w:left w:val="single" w:sz="4" w:space="0" w:color="auto"/>
              <w:bottom w:val="single" w:sz="4" w:space="0" w:color="auto"/>
              <w:right w:val="single" w:sz="4" w:space="0" w:color="auto"/>
            </w:tcBorders>
            <w:shd w:val="clear" w:color="auto" w:fill="auto"/>
            <w:vAlign w:val="center"/>
            <w:hideMark/>
          </w:tcPr>
          <w:p w:rsidR="00D63F7C" w:rsidRPr="002A426B" w:rsidRDefault="00D63F7C" w:rsidP="00D46AA9">
            <w:pPr>
              <w:widowControl/>
              <w:jc w:val="center"/>
              <w:rPr>
                <w:rFonts w:ascii="宋体" w:hAnsi="宋体" w:cs="宋体"/>
                <w:color w:val="000000"/>
                <w:kern w:val="0"/>
                <w:sz w:val="22"/>
              </w:rPr>
            </w:pPr>
            <w:r w:rsidRPr="002A426B">
              <w:rPr>
                <w:rFonts w:ascii="宋体" w:hAnsi="宋体" w:cs="宋体" w:hint="eastAsia"/>
                <w:color w:val="000000"/>
                <w:kern w:val="0"/>
                <w:sz w:val="22"/>
              </w:rPr>
              <w:t>专业科室</w:t>
            </w:r>
          </w:p>
        </w:tc>
        <w:tc>
          <w:tcPr>
            <w:tcW w:w="4015" w:type="dxa"/>
            <w:gridSpan w:val="3"/>
            <w:tcBorders>
              <w:top w:val="single" w:sz="4" w:space="0" w:color="auto"/>
              <w:left w:val="nil"/>
              <w:bottom w:val="single" w:sz="4" w:space="0" w:color="auto"/>
              <w:right w:val="single" w:sz="4" w:space="0" w:color="auto"/>
            </w:tcBorders>
            <w:shd w:val="clear" w:color="auto" w:fill="auto"/>
            <w:vAlign w:val="center"/>
            <w:hideMark/>
          </w:tcPr>
          <w:p w:rsidR="00D63F7C" w:rsidRPr="002A426B" w:rsidRDefault="00D63F7C" w:rsidP="00D46AA9">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　</w:t>
            </w:r>
          </w:p>
        </w:tc>
        <w:tc>
          <w:tcPr>
            <w:tcW w:w="1059" w:type="dxa"/>
            <w:gridSpan w:val="3"/>
            <w:tcBorders>
              <w:top w:val="nil"/>
              <w:left w:val="nil"/>
              <w:bottom w:val="single" w:sz="4" w:space="0" w:color="auto"/>
              <w:right w:val="single" w:sz="4" w:space="0" w:color="auto"/>
            </w:tcBorders>
            <w:shd w:val="clear" w:color="auto" w:fill="auto"/>
            <w:vAlign w:val="center"/>
            <w:hideMark/>
          </w:tcPr>
          <w:p w:rsidR="00D63F7C" w:rsidRPr="002A426B" w:rsidRDefault="00D63F7C" w:rsidP="00D46AA9">
            <w:pPr>
              <w:widowControl/>
              <w:jc w:val="center"/>
              <w:rPr>
                <w:rFonts w:ascii="宋体" w:hAnsi="宋体" w:cs="宋体"/>
                <w:color w:val="000000"/>
                <w:kern w:val="0"/>
                <w:sz w:val="22"/>
              </w:rPr>
            </w:pPr>
            <w:r w:rsidRPr="002A426B">
              <w:rPr>
                <w:rFonts w:ascii="宋体" w:hAnsi="宋体" w:cs="宋体" w:hint="eastAsia"/>
                <w:color w:val="000000"/>
                <w:kern w:val="0"/>
                <w:sz w:val="22"/>
              </w:rPr>
              <w:t>主要研究者</w:t>
            </w:r>
          </w:p>
        </w:tc>
        <w:tc>
          <w:tcPr>
            <w:tcW w:w="2409" w:type="dxa"/>
            <w:gridSpan w:val="3"/>
            <w:tcBorders>
              <w:top w:val="single" w:sz="4" w:space="0" w:color="auto"/>
              <w:left w:val="nil"/>
              <w:bottom w:val="single" w:sz="4" w:space="0" w:color="auto"/>
              <w:right w:val="single" w:sz="4" w:space="0" w:color="auto"/>
            </w:tcBorders>
            <w:shd w:val="clear" w:color="auto" w:fill="auto"/>
            <w:vAlign w:val="center"/>
            <w:hideMark/>
          </w:tcPr>
          <w:p w:rsidR="00D63F7C" w:rsidRPr="002A426B" w:rsidRDefault="00D63F7C" w:rsidP="00D46AA9">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　</w:t>
            </w:r>
          </w:p>
        </w:tc>
      </w:tr>
      <w:tr w:rsidR="00D63F7C" w:rsidRPr="002A426B" w:rsidTr="00D63F7C">
        <w:trPr>
          <w:trHeight w:val="345"/>
        </w:trPr>
        <w:tc>
          <w:tcPr>
            <w:tcW w:w="1306" w:type="dxa"/>
            <w:vMerge w:val="restart"/>
            <w:tcBorders>
              <w:top w:val="nil"/>
              <w:left w:val="single" w:sz="4" w:space="0" w:color="auto"/>
              <w:bottom w:val="single" w:sz="4" w:space="0" w:color="auto"/>
              <w:right w:val="single" w:sz="4" w:space="0" w:color="auto"/>
            </w:tcBorders>
            <w:shd w:val="clear" w:color="auto" w:fill="auto"/>
            <w:vAlign w:val="center"/>
            <w:hideMark/>
          </w:tcPr>
          <w:p w:rsidR="00D63F7C" w:rsidRPr="002A426B" w:rsidRDefault="00D63F7C" w:rsidP="00D46AA9">
            <w:pPr>
              <w:widowControl/>
              <w:jc w:val="center"/>
              <w:rPr>
                <w:rFonts w:ascii="Times New Roman" w:hAnsi="Times New Roman" w:cs="Times New Roman"/>
                <w:color w:val="000000"/>
                <w:kern w:val="0"/>
                <w:sz w:val="22"/>
              </w:rPr>
            </w:pPr>
            <w:r w:rsidRPr="002A426B">
              <w:rPr>
                <w:rFonts w:ascii="宋体" w:hAnsi="宋体" w:cs="Times New Roman" w:hint="eastAsia"/>
                <w:color w:val="000000"/>
                <w:kern w:val="0"/>
                <w:sz w:val="22"/>
              </w:rPr>
              <w:t>试验观察费</w:t>
            </w:r>
          </w:p>
        </w:tc>
        <w:tc>
          <w:tcPr>
            <w:tcW w:w="4015" w:type="dxa"/>
            <w:gridSpan w:val="3"/>
            <w:tcBorders>
              <w:top w:val="single" w:sz="4" w:space="0" w:color="auto"/>
              <w:left w:val="nil"/>
              <w:bottom w:val="single" w:sz="4" w:space="0" w:color="auto"/>
              <w:right w:val="single" w:sz="4" w:space="0" w:color="auto"/>
            </w:tcBorders>
            <w:shd w:val="clear" w:color="auto" w:fill="auto"/>
            <w:vAlign w:val="center"/>
            <w:hideMark/>
          </w:tcPr>
          <w:p w:rsidR="00D63F7C" w:rsidRPr="002A426B" w:rsidRDefault="00D63F7C" w:rsidP="00D46AA9">
            <w:pPr>
              <w:widowControl/>
              <w:jc w:val="center"/>
              <w:rPr>
                <w:rFonts w:ascii="Times New Roman" w:hAnsi="Times New Roman" w:cs="Times New Roman"/>
                <w:color w:val="000000"/>
                <w:kern w:val="0"/>
                <w:sz w:val="22"/>
              </w:rPr>
            </w:pPr>
            <w:r w:rsidRPr="002A426B">
              <w:rPr>
                <w:rFonts w:ascii="宋体" w:hAnsi="宋体" w:cs="Times New Roman" w:hint="eastAsia"/>
                <w:color w:val="000000"/>
                <w:kern w:val="0"/>
                <w:sz w:val="22"/>
              </w:rPr>
              <w:t>访视窗</w:t>
            </w:r>
          </w:p>
        </w:tc>
        <w:tc>
          <w:tcPr>
            <w:tcW w:w="1059" w:type="dxa"/>
            <w:gridSpan w:val="3"/>
            <w:tcBorders>
              <w:top w:val="nil"/>
              <w:left w:val="nil"/>
              <w:bottom w:val="single" w:sz="4" w:space="0" w:color="auto"/>
              <w:right w:val="single" w:sz="4" w:space="0" w:color="auto"/>
            </w:tcBorders>
            <w:shd w:val="clear" w:color="auto" w:fill="auto"/>
            <w:vAlign w:val="center"/>
            <w:hideMark/>
          </w:tcPr>
          <w:p w:rsidR="00D63F7C" w:rsidRPr="002A426B" w:rsidRDefault="00D63F7C" w:rsidP="00D46AA9">
            <w:pPr>
              <w:widowControl/>
              <w:jc w:val="center"/>
              <w:rPr>
                <w:rFonts w:ascii="Times New Roman" w:hAnsi="Times New Roman" w:cs="Times New Roman"/>
                <w:color w:val="000000"/>
                <w:kern w:val="0"/>
                <w:sz w:val="22"/>
              </w:rPr>
            </w:pPr>
            <w:r w:rsidRPr="002A426B">
              <w:rPr>
                <w:rFonts w:ascii="宋体" w:hAnsi="宋体" w:cs="Times New Roman" w:hint="eastAsia"/>
                <w:color w:val="000000"/>
                <w:kern w:val="0"/>
                <w:sz w:val="22"/>
              </w:rPr>
              <w:t>病例数</w:t>
            </w:r>
          </w:p>
        </w:tc>
        <w:tc>
          <w:tcPr>
            <w:tcW w:w="1282" w:type="dxa"/>
            <w:gridSpan w:val="2"/>
            <w:tcBorders>
              <w:top w:val="nil"/>
              <w:left w:val="nil"/>
              <w:bottom w:val="single" w:sz="4" w:space="0" w:color="auto"/>
              <w:right w:val="single" w:sz="4" w:space="0" w:color="auto"/>
            </w:tcBorders>
            <w:shd w:val="clear" w:color="auto" w:fill="auto"/>
            <w:vAlign w:val="center"/>
            <w:hideMark/>
          </w:tcPr>
          <w:p w:rsidR="00D63F7C" w:rsidRPr="002A426B" w:rsidRDefault="00D63F7C" w:rsidP="00D46AA9">
            <w:pPr>
              <w:widowControl/>
              <w:jc w:val="center"/>
              <w:rPr>
                <w:rFonts w:ascii="Times New Roman" w:hAnsi="Times New Roman" w:cs="Times New Roman"/>
                <w:color w:val="000000"/>
                <w:kern w:val="0"/>
                <w:sz w:val="22"/>
              </w:rPr>
            </w:pPr>
            <w:r w:rsidRPr="002A426B">
              <w:rPr>
                <w:rFonts w:ascii="宋体" w:hAnsi="宋体" w:cs="Times New Roman" w:hint="eastAsia"/>
                <w:color w:val="000000"/>
                <w:kern w:val="0"/>
                <w:sz w:val="22"/>
              </w:rPr>
              <w:t>单价</w:t>
            </w:r>
          </w:p>
        </w:tc>
        <w:tc>
          <w:tcPr>
            <w:tcW w:w="1127" w:type="dxa"/>
            <w:tcBorders>
              <w:top w:val="nil"/>
              <w:left w:val="nil"/>
              <w:bottom w:val="single" w:sz="4" w:space="0" w:color="auto"/>
              <w:right w:val="single" w:sz="4" w:space="0" w:color="auto"/>
            </w:tcBorders>
            <w:shd w:val="clear" w:color="auto" w:fill="auto"/>
            <w:vAlign w:val="center"/>
            <w:hideMark/>
          </w:tcPr>
          <w:p w:rsidR="00D63F7C" w:rsidRPr="002A426B" w:rsidRDefault="00D63F7C" w:rsidP="00D46AA9">
            <w:pPr>
              <w:widowControl/>
              <w:jc w:val="center"/>
              <w:rPr>
                <w:rFonts w:ascii="Times New Roman" w:hAnsi="Times New Roman" w:cs="Times New Roman"/>
                <w:color w:val="000000"/>
                <w:kern w:val="0"/>
                <w:sz w:val="22"/>
              </w:rPr>
            </w:pPr>
            <w:r w:rsidRPr="002A426B">
              <w:rPr>
                <w:rFonts w:ascii="宋体" w:hAnsi="宋体" w:cs="Times New Roman" w:hint="eastAsia"/>
                <w:color w:val="000000"/>
                <w:kern w:val="0"/>
                <w:sz w:val="22"/>
              </w:rPr>
              <w:t>金额</w:t>
            </w:r>
          </w:p>
        </w:tc>
      </w:tr>
      <w:tr w:rsidR="00D63F7C" w:rsidRPr="002A426B" w:rsidTr="00D63F7C">
        <w:trPr>
          <w:trHeight w:val="345"/>
        </w:trPr>
        <w:tc>
          <w:tcPr>
            <w:tcW w:w="1306" w:type="dxa"/>
            <w:vMerge/>
            <w:tcBorders>
              <w:top w:val="nil"/>
              <w:left w:val="single" w:sz="4" w:space="0" w:color="auto"/>
              <w:bottom w:val="single" w:sz="4" w:space="0" w:color="auto"/>
              <w:right w:val="single" w:sz="4" w:space="0" w:color="auto"/>
            </w:tcBorders>
            <w:vAlign w:val="center"/>
            <w:hideMark/>
          </w:tcPr>
          <w:p w:rsidR="00D63F7C" w:rsidRPr="002A426B" w:rsidRDefault="00D63F7C" w:rsidP="00D46AA9">
            <w:pPr>
              <w:widowControl/>
              <w:jc w:val="left"/>
              <w:rPr>
                <w:rFonts w:ascii="Times New Roman" w:hAnsi="Times New Roman" w:cs="Times New Roman"/>
                <w:color w:val="000000"/>
                <w:kern w:val="0"/>
                <w:sz w:val="22"/>
              </w:rPr>
            </w:pPr>
          </w:p>
        </w:tc>
        <w:tc>
          <w:tcPr>
            <w:tcW w:w="4015" w:type="dxa"/>
            <w:gridSpan w:val="3"/>
            <w:tcBorders>
              <w:top w:val="single" w:sz="4" w:space="0" w:color="auto"/>
              <w:left w:val="nil"/>
              <w:bottom w:val="single" w:sz="4" w:space="0" w:color="auto"/>
              <w:right w:val="single" w:sz="4" w:space="0" w:color="auto"/>
            </w:tcBorders>
            <w:shd w:val="clear" w:color="auto" w:fill="auto"/>
            <w:vAlign w:val="center"/>
            <w:hideMark/>
          </w:tcPr>
          <w:p w:rsidR="00D63F7C" w:rsidRPr="002A426B" w:rsidRDefault="00D63F7C" w:rsidP="00D46AA9">
            <w:pPr>
              <w:widowControl/>
              <w:jc w:val="left"/>
              <w:rPr>
                <w:rFonts w:ascii="Times New Roman" w:hAnsi="Times New Roman" w:cs="Times New Roman"/>
                <w:color w:val="000000"/>
                <w:kern w:val="0"/>
                <w:sz w:val="20"/>
                <w:szCs w:val="20"/>
              </w:rPr>
            </w:pPr>
            <w:r w:rsidRPr="002A426B">
              <w:rPr>
                <w:rFonts w:ascii="宋体" w:hAnsi="宋体" w:cs="Times New Roman" w:hint="eastAsia"/>
                <w:color w:val="000000"/>
                <w:kern w:val="0"/>
                <w:sz w:val="20"/>
                <w:szCs w:val="20"/>
              </w:rPr>
              <w:t>筛选期</w:t>
            </w:r>
          </w:p>
        </w:tc>
        <w:tc>
          <w:tcPr>
            <w:tcW w:w="1059" w:type="dxa"/>
            <w:gridSpan w:val="3"/>
            <w:tcBorders>
              <w:top w:val="nil"/>
              <w:left w:val="nil"/>
              <w:bottom w:val="single" w:sz="4" w:space="0" w:color="auto"/>
              <w:right w:val="single" w:sz="4" w:space="0" w:color="auto"/>
            </w:tcBorders>
            <w:shd w:val="clear" w:color="auto" w:fill="auto"/>
            <w:vAlign w:val="center"/>
            <w:hideMark/>
          </w:tcPr>
          <w:p w:rsidR="00D63F7C" w:rsidRPr="002A426B" w:rsidRDefault="00D63F7C" w:rsidP="00D46AA9">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　</w:t>
            </w:r>
          </w:p>
        </w:tc>
        <w:tc>
          <w:tcPr>
            <w:tcW w:w="1282" w:type="dxa"/>
            <w:gridSpan w:val="2"/>
            <w:tcBorders>
              <w:top w:val="nil"/>
              <w:left w:val="nil"/>
              <w:bottom w:val="single" w:sz="4" w:space="0" w:color="auto"/>
              <w:right w:val="single" w:sz="4" w:space="0" w:color="auto"/>
            </w:tcBorders>
            <w:shd w:val="clear" w:color="auto" w:fill="auto"/>
            <w:vAlign w:val="center"/>
            <w:hideMark/>
          </w:tcPr>
          <w:p w:rsidR="00D63F7C" w:rsidRPr="002A426B" w:rsidRDefault="00D63F7C" w:rsidP="00D46AA9">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¥0.00 </w:t>
            </w:r>
          </w:p>
        </w:tc>
        <w:tc>
          <w:tcPr>
            <w:tcW w:w="1127" w:type="dxa"/>
            <w:tcBorders>
              <w:top w:val="nil"/>
              <w:left w:val="nil"/>
              <w:bottom w:val="single" w:sz="4" w:space="0" w:color="auto"/>
              <w:right w:val="single" w:sz="4" w:space="0" w:color="auto"/>
            </w:tcBorders>
            <w:shd w:val="clear" w:color="auto" w:fill="auto"/>
            <w:vAlign w:val="center"/>
            <w:hideMark/>
          </w:tcPr>
          <w:p w:rsidR="00D63F7C" w:rsidRPr="002A426B" w:rsidRDefault="00D63F7C" w:rsidP="00D46AA9">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¥0.00 </w:t>
            </w:r>
          </w:p>
        </w:tc>
      </w:tr>
      <w:tr w:rsidR="00D63F7C" w:rsidRPr="002A426B" w:rsidTr="00D63F7C">
        <w:trPr>
          <w:trHeight w:val="345"/>
        </w:trPr>
        <w:tc>
          <w:tcPr>
            <w:tcW w:w="1306" w:type="dxa"/>
            <w:vMerge/>
            <w:tcBorders>
              <w:top w:val="nil"/>
              <w:left w:val="single" w:sz="4" w:space="0" w:color="auto"/>
              <w:bottom w:val="single" w:sz="4" w:space="0" w:color="auto"/>
              <w:right w:val="single" w:sz="4" w:space="0" w:color="auto"/>
            </w:tcBorders>
            <w:vAlign w:val="center"/>
            <w:hideMark/>
          </w:tcPr>
          <w:p w:rsidR="00D63F7C" w:rsidRPr="002A426B" w:rsidRDefault="00D63F7C" w:rsidP="00D46AA9">
            <w:pPr>
              <w:widowControl/>
              <w:jc w:val="left"/>
              <w:rPr>
                <w:rFonts w:ascii="Times New Roman" w:hAnsi="Times New Roman" w:cs="Times New Roman"/>
                <w:color w:val="000000"/>
                <w:kern w:val="0"/>
                <w:sz w:val="22"/>
              </w:rPr>
            </w:pPr>
          </w:p>
        </w:tc>
        <w:tc>
          <w:tcPr>
            <w:tcW w:w="4015" w:type="dxa"/>
            <w:gridSpan w:val="3"/>
            <w:tcBorders>
              <w:top w:val="single" w:sz="4" w:space="0" w:color="auto"/>
              <w:left w:val="nil"/>
              <w:bottom w:val="single" w:sz="4" w:space="0" w:color="auto"/>
              <w:right w:val="single" w:sz="4" w:space="0" w:color="auto"/>
            </w:tcBorders>
            <w:shd w:val="clear" w:color="auto" w:fill="auto"/>
            <w:vAlign w:val="center"/>
            <w:hideMark/>
          </w:tcPr>
          <w:p w:rsidR="00D63F7C" w:rsidRPr="002A426B" w:rsidRDefault="00D63F7C" w:rsidP="00D46AA9">
            <w:pPr>
              <w:widowControl/>
              <w:jc w:val="left"/>
              <w:rPr>
                <w:rFonts w:ascii="Times New Roman" w:hAnsi="Times New Roman" w:cs="Times New Roman"/>
                <w:color w:val="000000"/>
                <w:kern w:val="0"/>
                <w:sz w:val="20"/>
                <w:szCs w:val="20"/>
              </w:rPr>
            </w:pPr>
            <w:r w:rsidRPr="002A426B">
              <w:rPr>
                <w:rFonts w:ascii="Times New Roman" w:hAnsi="Times New Roman" w:cs="Times New Roman"/>
                <w:color w:val="000000"/>
                <w:kern w:val="0"/>
                <w:sz w:val="20"/>
                <w:szCs w:val="20"/>
              </w:rPr>
              <w:t>V1</w:t>
            </w:r>
          </w:p>
        </w:tc>
        <w:tc>
          <w:tcPr>
            <w:tcW w:w="1059" w:type="dxa"/>
            <w:gridSpan w:val="3"/>
            <w:tcBorders>
              <w:top w:val="nil"/>
              <w:left w:val="nil"/>
              <w:bottom w:val="single" w:sz="4" w:space="0" w:color="auto"/>
              <w:right w:val="single" w:sz="4" w:space="0" w:color="auto"/>
            </w:tcBorders>
            <w:shd w:val="clear" w:color="auto" w:fill="auto"/>
            <w:vAlign w:val="center"/>
            <w:hideMark/>
          </w:tcPr>
          <w:p w:rsidR="00D63F7C" w:rsidRPr="002A426B" w:rsidRDefault="00D63F7C" w:rsidP="00D46AA9">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　</w:t>
            </w:r>
          </w:p>
        </w:tc>
        <w:tc>
          <w:tcPr>
            <w:tcW w:w="1282" w:type="dxa"/>
            <w:gridSpan w:val="2"/>
            <w:tcBorders>
              <w:top w:val="nil"/>
              <w:left w:val="nil"/>
              <w:bottom w:val="single" w:sz="4" w:space="0" w:color="auto"/>
              <w:right w:val="single" w:sz="4" w:space="0" w:color="auto"/>
            </w:tcBorders>
            <w:shd w:val="clear" w:color="auto" w:fill="auto"/>
            <w:vAlign w:val="center"/>
            <w:hideMark/>
          </w:tcPr>
          <w:p w:rsidR="00D63F7C" w:rsidRPr="002A426B" w:rsidRDefault="00D63F7C" w:rsidP="00D46AA9">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¥0.00 </w:t>
            </w:r>
          </w:p>
        </w:tc>
        <w:tc>
          <w:tcPr>
            <w:tcW w:w="1127" w:type="dxa"/>
            <w:tcBorders>
              <w:top w:val="nil"/>
              <w:left w:val="nil"/>
              <w:bottom w:val="single" w:sz="4" w:space="0" w:color="auto"/>
              <w:right w:val="single" w:sz="4" w:space="0" w:color="auto"/>
            </w:tcBorders>
            <w:shd w:val="clear" w:color="auto" w:fill="auto"/>
            <w:vAlign w:val="center"/>
            <w:hideMark/>
          </w:tcPr>
          <w:p w:rsidR="00D63F7C" w:rsidRPr="002A426B" w:rsidRDefault="00D63F7C" w:rsidP="00D46AA9">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¥0.00 </w:t>
            </w:r>
          </w:p>
        </w:tc>
      </w:tr>
      <w:tr w:rsidR="00D63F7C" w:rsidRPr="002A426B" w:rsidTr="00D63F7C">
        <w:trPr>
          <w:trHeight w:val="345"/>
        </w:trPr>
        <w:tc>
          <w:tcPr>
            <w:tcW w:w="1306" w:type="dxa"/>
            <w:vMerge/>
            <w:tcBorders>
              <w:top w:val="nil"/>
              <w:left w:val="single" w:sz="4" w:space="0" w:color="auto"/>
              <w:bottom w:val="single" w:sz="4" w:space="0" w:color="auto"/>
              <w:right w:val="single" w:sz="4" w:space="0" w:color="auto"/>
            </w:tcBorders>
            <w:vAlign w:val="center"/>
            <w:hideMark/>
          </w:tcPr>
          <w:p w:rsidR="00D63F7C" w:rsidRPr="002A426B" w:rsidRDefault="00D63F7C" w:rsidP="00D46AA9">
            <w:pPr>
              <w:widowControl/>
              <w:jc w:val="left"/>
              <w:rPr>
                <w:rFonts w:ascii="Times New Roman" w:hAnsi="Times New Roman" w:cs="Times New Roman"/>
                <w:color w:val="000000"/>
                <w:kern w:val="0"/>
                <w:sz w:val="22"/>
              </w:rPr>
            </w:pPr>
          </w:p>
        </w:tc>
        <w:tc>
          <w:tcPr>
            <w:tcW w:w="4015" w:type="dxa"/>
            <w:gridSpan w:val="3"/>
            <w:tcBorders>
              <w:top w:val="single" w:sz="4" w:space="0" w:color="auto"/>
              <w:left w:val="nil"/>
              <w:bottom w:val="single" w:sz="4" w:space="0" w:color="auto"/>
              <w:right w:val="single" w:sz="4" w:space="0" w:color="auto"/>
            </w:tcBorders>
            <w:shd w:val="clear" w:color="auto" w:fill="auto"/>
            <w:vAlign w:val="center"/>
            <w:hideMark/>
          </w:tcPr>
          <w:p w:rsidR="00D63F7C" w:rsidRPr="002A426B" w:rsidRDefault="00D63F7C" w:rsidP="00D46AA9">
            <w:pPr>
              <w:widowControl/>
              <w:jc w:val="left"/>
              <w:rPr>
                <w:rFonts w:ascii="Times New Roman" w:hAnsi="Times New Roman" w:cs="Times New Roman"/>
                <w:color w:val="000000"/>
                <w:kern w:val="0"/>
                <w:sz w:val="20"/>
                <w:szCs w:val="20"/>
              </w:rPr>
            </w:pPr>
            <w:r w:rsidRPr="002A426B">
              <w:rPr>
                <w:rFonts w:ascii="Times New Roman" w:hAnsi="Times New Roman" w:cs="Times New Roman"/>
                <w:color w:val="000000"/>
                <w:kern w:val="0"/>
                <w:sz w:val="20"/>
                <w:szCs w:val="20"/>
              </w:rPr>
              <w:t>V2</w:t>
            </w:r>
          </w:p>
        </w:tc>
        <w:tc>
          <w:tcPr>
            <w:tcW w:w="1059" w:type="dxa"/>
            <w:gridSpan w:val="3"/>
            <w:tcBorders>
              <w:top w:val="nil"/>
              <w:left w:val="nil"/>
              <w:bottom w:val="single" w:sz="4" w:space="0" w:color="auto"/>
              <w:right w:val="single" w:sz="4" w:space="0" w:color="auto"/>
            </w:tcBorders>
            <w:shd w:val="clear" w:color="auto" w:fill="auto"/>
            <w:vAlign w:val="center"/>
            <w:hideMark/>
          </w:tcPr>
          <w:p w:rsidR="00D63F7C" w:rsidRPr="002A426B" w:rsidRDefault="00D63F7C" w:rsidP="00D46AA9">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　</w:t>
            </w:r>
          </w:p>
        </w:tc>
        <w:tc>
          <w:tcPr>
            <w:tcW w:w="1282" w:type="dxa"/>
            <w:gridSpan w:val="2"/>
            <w:tcBorders>
              <w:top w:val="nil"/>
              <w:left w:val="nil"/>
              <w:bottom w:val="single" w:sz="4" w:space="0" w:color="auto"/>
              <w:right w:val="single" w:sz="4" w:space="0" w:color="auto"/>
            </w:tcBorders>
            <w:shd w:val="clear" w:color="auto" w:fill="auto"/>
            <w:vAlign w:val="center"/>
            <w:hideMark/>
          </w:tcPr>
          <w:p w:rsidR="00D63F7C" w:rsidRPr="002A426B" w:rsidRDefault="00D63F7C" w:rsidP="00D46AA9">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¥0.00 </w:t>
            </w:r>
          </w:p>
        </w:tc>
        <w:tc>
          <w:tcPr>
            <w:tcW w:w="1127" w:type="dxa"/>
            <w:tcBorders>
              <w:top w:val="nil"/>
              <w:left w:val="nil"/>
              <w:bottom w:val="single" w:sz="4" w:space="0" w:color="auto"/>
              <w:right w:val="single" w:sz="4" w:space="0" w:color="auto"/>
            </w:tcBorders>
            <w:shd w:val="clear" w:color="auto" w:fill="auto"/>
            <w:vAlign w:val="center"/>
            <w:hideMark/>
          </w:tcPr>
          <w:p w:rsidR="00D63F7C" w:rsidRPr="002A426B" w:rsidRDefault="00D63F7C" w:rsidP="00D46AA9">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¥0.00 </w:t>
            </w:r>
          </w:p>
        </w:tc>
      </w:tr>
      <w:tr w:rsidR="00D63F7C" w:rsidRPr="002A426B" w:rsidTr="00D63F7C">
        <w:trPr>
          <w:trHeight w:val="345"/>
        </w:trPr>
        <w:tc>
          <w:tcPr>
            <w:tcW w:w="1306" w:type="dxa"/>
            <w:vMerge/>
            <w:tcBorders>
              <w:top w:val="nil"/>
              <w:left w:val="single" w:sz="4" w:space="0" w:color="auto"/>
              <w:bottom w:val="single" w:sz="4" w:space="0" w:color="auto"/>
              <w:right w:val="single" w:sz="4" w:space="0" w:color="auto"/>
            </w:tcBorders>
            <w:vAlign w:val="center"/>
            <w:hideMark/>
          </w:tcPr>
          <w:p w:rsidR="00D63F7C" w:rsidRPr="002A426B" w:rsidRDefault="00D63F7C" w:rsidP="00D46AA9">
            <w:pPr>
              <w:widowControl/>
              <w:jc w:val="left"/>
              <w:rPr>
                <w:rFonts w:ascii="Times New Roman" w:hAnsi="Times New Roman" w:cs="Times New Roman"/>
                <w:color w:val="000000"/>
                <w:kern w:val="0"/>
                <w:sz w:val="22"/>
              </w:rPr>
            </w:pPr>
          </w:p>
        </w:tc>
        <w:tc>
          <w:tcPr>
            <w:tcW w:w="4015" w:type="dxa"/>
            <w:gridSpan w:val="3"/>
            <w:tcBorders>
              <w:top w:val="single" w:sz="4" w:space="0" w:color="auto"/>
              <w:left w:val="nil"/>
              <w:bottom w:val="single" w:sz="4" w:space="0" w:color="auto"/>
              <w:right w:val="single" w:sz="4" w:space="0" w:color="auto"/>
            </w:tcBorders>
            <w:shd w:val="clear" w:color="auto" w:fill="auto"/>
            <w:vAlign w:val="center"/>
            <w:hideMark/>
          </w:tcPr>
          <w:p w:rsidR="00D63F7C" w:rsidRPr="002A426B" w:rsidRDefault="00D63F7C" w:rsidP="00D46AA9">
            <w:pPr>
              <w:widowControl/>
              <w:jc w:val="left"/>
              <w:rPr>
                <w:rFonts w:ascii="Times New Roman" w:hAnsi="Times New Roman" w:cs="Times New Roman"/>
                <w:color w:val="000000"/>
                <w:kern w:val="0"/>
                <w:sz w:val="20"/>
                <w:szCs w:val="20"/>
              </w:rPr>
            </w:pPr>
            <w:r w:rsidRPr="002A426B">
              <w:rPr>
                <w:rFonts w:ascii="Times New Roman" w:hAnsi="Times New Roman" w:cs="Times New Roman"/>
                <w:color w:val="000000"/>
                <w:kern w:val="0"/>
                <w:sz w:val="20"/>
                <w:szCs w:val="20"/>
              </w:rPr>
              <w:t>V3</w:t>
            </w:r>
          </w:p>
        </w:tc>
        <w:tc>
          <w:tcPr>
            <w:tcW w:w="1059" w:type="dxa"/>
            <w:gridSpan w:val="3"/>
            <w:tcBorders>
              <w:top w:val="nil"/>
              <w:left w:val="nil"/>
              <w:bottom w:val="single" w:sz="4" w:space="0" w:color="auto"/>
              <w:right w:val="single" w:sz="4" w:space="0" w:color="auto"/>
            </w:tcBorders>
            <w:shd w:val="clear" w:color="auto" w:fill="auto"/>
            <w:vAlign w:val="center"/>
            <w:hideMark/>
          </w:tcPr>
          <w:p w:rsidR="00D63F7C" w:rsidRPr="002A426B" w:rsidRDefault="00D63F7C" w:rsidP="00D46AA9">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　</w:t>
            </w:r>
          </w:p>
        </w:tc>
        <w:tc>
          <w:tcPr>
            <w:tcW w:w="1282" w:type="dxa"/>
            <w:gridSpan w:val="2"/>
            <w:tcBorders>
              <w:top w:val="nil"/>
              <w:left w:val="nil"/>
              <w:bottom w:val="single" w:sz="4" w:space="0" w:color="auto"/>
              <w:right w:val="single" w:sz="4" w:space="0" w:color="auto"/>
            </w:tcBorders>
            <w:shd w:val="clear" w:color="auto" w:fill="auto"/>
            <w:vAlign w:val="center"/>
            <w:hideMark/>
          </w:tcPr>
          <w:p w:rsidR="00D63F7C" w:rsidRPr="002A426B" w:rsidRDefault="00D63F7C" w:rsidP="00D46AA9">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¥0.00 </w:t>
            </w:r>
          </w:p>
        </w:tc>
        <w:tc>
          <w:tcPr>
            <w:tcW w:w="1127" w:type="dxa"/>
            <w:tcBorders>
              <w:top w:val="nil"/>
              <w:left w:val="nil"/>
              <w:bottom w:val="single" w:sz="4" w:space="0" w:color="auto"/>
              <w:right w:val="single" w:sz="4" w:space="0" w:color="auto"/>
            </w:tcBorders>
            <w:shd w:val="clear" w:color="auto" w:fill="auto"/>
            <w:vAlign w:val="center"/>
            <w:hideMark/>
          </w:tcPr>
          <w:p w:rsidR="00D63F7C" w:rsidRPr="002A426B" w:rsidRDefault="00D63F7C" w:rsidP="00D46AA9">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¥0.00 </w:t>
            </w:r>
          </w:p>
        </w:tc>
      </w:tr>
      <w:tr w:rsidR="00D63F7C" w:rsidRPr="002A426B" w:rsidTr="00D63F7C">
        <w:trPr>
          <w:trHeight w:val="345"/>
        </w:trPr>
        <w:tc>
          <w:tcPr>
            <w:tcW w:w="1306" w:type="dxa"/>
            <w:vMerge/>
            <w:tcBorders>
              <w:top w:val="nil"/>
              <w:left w:val="single" w:sz="4" w:space="0" w:color="auto"/>
              <w:bottom w:val="single" w:sz="4" w:space="0" w:color="auto"/>
              <w:right w:val="single" w:sz="4" w:space="0" w:color="auto"/>
            </w:tcBorders>
            <w:vAlign w:val="center"/>
            <w:hideMark/>
          </w:tcPr>
          <w:p w:rsidR="00D63F7C" w:rsidRPr="002A426B" w:rsidRDefault="00D63F7C" w:rsidP="00D46AA9">
            <w:pPr>
              <w:widowControl/>
              <w:jc w:val="left"/>
              <w:rPr>
                <w:rFonts w:ascii="Times New Roman" w:hAnsi="Times New Roman" w:cs="Times New Roman"/>
                <w:color w:val="000000"/>
                <w:kern w:val="0"/>
                <w:sz w:val="22"/>
              </w:rPr>
            </w:pPr>
          </w:p>
        </w:tc>
        <w:tc>
          <w:tcPr>
            <w:tcW w:w="4015" w:type="dxa"/>
            <w:gridSpan w:val="3"/>
            <w:tcBorders>
              <w:top w:val="single" w:sz="4" w:space="0" w:color="auto"/>
              <w:left w:val="nil"/>
              <w:bottom w:val="single" w:sz="4" w:space="0" w:color="auto"/>
              <w:right w:val="single" w:sz="4" w:space="0" w:color="auto"/>
            </w:tcBorders>
            <w:shd w:val="clear" w:color="auto" w:fill="auto"/>
            <w:vAlign w:val="center"/>
            <w:hideMark/>
          </w:tcPr>
          <w:p w:rsidR="00D63F7C" w:rsidRPr="002A426B" w:rsidRDefault="00D63F7C" w:rsidP="00D46AA9">
            <w:pPr>
              <w:widowControl/>
              <w:jc w:val="left"/>
              <w:rPr>
                <w:rFonts w:ascii="Times New Roman" w:hAnsi="Times New Roman" w:cs="Times New Roman"/>
                <w:kern w:val="0"/>
                <w:sz w:val="20"/>
                <w:szCs w:val="20"/>
              </w:rPr>
            </w:pPr>
            <w:r w:rsidRPr="002A426B">
              <w:rPr>
                <w:rFonts w:ascii="宋体" w:hAnsi="宋体" w:cs="Times New Roman" w:hint="eastAsia"/>
                <w:kern w:val="0"/>
                <w:sz w:val="20"/>
                <w:szCs w:val="20"/>
              </w:rPr>
              <w:t>计划外访视</w:t>
            </w:r>
            <w:r w:rsidRPr="002A426B">
              <w:rPr>
                <w:rFonts w:ascii="Times New Roman" w:hAnsi="Times New Roman" w:cs="Times New Roman"/>
                <w:kern w:val="0"/>
                <w:sz w:val="20"/>
                <w:szCs w:val="20"/>
              </w:rPr>
              <w:t>-</w:t>
            </w:r>
            <w:r w:rsidRPr="002A426B">
              <w:rPr>
                <w:rFonts w:ascii="宋体" w:hAnsi="宋体" w:cs="Times New Roman" w:hint="eastAsia"/>
                <w:kern w:val="0"/>
                <w:sz w:val="20"/>
                <w:szCs w:val="20"/>
              </w:rPr>
              <w:t>门诊访视（每次）</w:t>
            </w:r>
          </w:p>
        </w:tc>
        <w:tc>
          <w:tcPr>
            <w:tcW w:w="1059" w:type="dxa"/>
            <w:gridSpan w:val="3"/>
            <w:tcBorders>
              <w:top w:val="nil"/>
              <w:left w:val="nil"/>
              <w:bottom w:val="single" w:sz="4" w:space="0" w:color="auto"/>
              <w:right w:val="single" w:sz="4" w:space="0" w:color="auto"/>
            </w:tcBorders>
            <w:shd w:val="clear" w:color="auto" w:fill="auto"/>
            <w:vAlign w:val="center"/>
            <w:hideMark/>
          </w:tcPr>
          <w:p w:rsidR="00D63F7C" w:rsidRPr="002A426B" w:rsidRDefault="00D63F7C" w:rsidP="00D46AA9">
            <w:pPr>
              <w:widowControl/>
              <w:jc w:val="center"/>
              <w:rPr>
                <w:rFonts w:ascii="Times New Roman" w:hAnsi="Times New Roman" w:cs="Times New Roman"/>
                <w:kern w:val="0"/>
                <w:sz w:val="20"/>
                <w:szCs w:val="20"/>
              </w:rPr>
            </w:pPr>
            <w:r w:rsidRPr="002A426B">
              <w:rPr>
                <w:rFonts w:ascii="Times New Roman" w:hAnsi="Times New Roman" w:cs="Times New Roman"/>
                <w:kern w:val="0"/>
                <w:sz w:val="20"/>
                <w:szCs w:val="20"/>
              </w:rPr>
              <w:t>/</w:t>
            </w:r>
          </w:p>
        </w:tc>
        <w:tc>
          <w:tcPr>
            <w:tcW w:w="1282" w:type="dxa"/>
            <w:gridSpan w:val="2"/>
            <w:tcBorders>
              <w:top w:val="nil"/>
              <w:left w:val="nil"/>
              <w:bottom w:val="single" w:sz="4" w:space="0" w:color="auto"/>
              <w:right w:val="single" w:sz="4" w:space="0" w:color="auto"/>
            </w:tcBorders>
            <w:shd w:val="clear" w:color="auto" w:fill="auto"/>
            <w:vAlign w:val="center"/>
            <w:hideMark/>
          </w:tcPr>
          <w:p w:rsidR="00D63F7C" w:rsidRPr="002A426B" w:rsidRDefault="00D63F7C" w:rsidP="00D46AA9">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¥1,000.00 </w:t>
            </w:r>
          </w:p>
        </w:tc>
        <w:tc>
          <w:tcPr>
            <w:tcW w:w="1127" w:type="dxa"/>
            <w:tcBorders>
              <w:top w:val="nil"/>
              <w:left w:val="nil"/>
              <w:bottom w:val="single" w:sz="4" w:space="0" w:color="auto"/>
              <w:right w:val="single" w:sz="4" w:space="0" w:color="auto"/>
            </w:tcBorders>
            <w:shd w:val="clear" w:color="auto" w:fill="auto"/>
            <w:vAlign w:val="center"/>
            <w:hideMark/>
          </w:tcPr>
          <w:p w:rsidR="00D63F7C" w:rsidRPr="002A426B" w:rsidRDefault="00D63F7C" w:rsidP="00D46AA9">
            <w:pPr>
              <w:widowControl/>
              <w:jc w:val="center"/>
              <w:rPr>
                <w:rFonts w:ascii="Times New Roman" w:hAnsi="Times New Roman" w:cs="Times New Roman"/>
                <w:kern w:val="0"/>
                <w:sz w:val="22"/>
              </w:rPr>
            </w:pPr>
            <w:r w:rsidRPr="002A426B">
              <w:rPr>
                <w:rFonts w:ascii="宋体" w:hAnsi="宋体" w:cs="Times New Roman" w:hint="eastAsia"/>
                <w:kern w:val="0"/>
                <w:sz w:val="22"/>
              </w:rPr>
              <w:t>据实结算</w:t>
            </w:r>
          </w:p>
        </w:tc>
      </w:tr>
      <w:tr w:rsidR="00D63F7C" w:rsidRPr="002A426B" w:rsidTr="00D63F7C">
        <w:trPr>
          <w:trHeight w:val="345"/>
        </w:trPr>
        <w:tc>
          <w:tcPr>
            <w:tcW w:w="1306" w:type="dxa"/>
            <w:vMerge/>
            <w:tcBorders>
              <w:top w:val="nil"/>
              <w:left w:val="single" w:sz="4" w:space="0" w:color="auto"/>
              <w:bottom w:val="single" w:sz="4" w:space="0" w:color="auto"/>
              <w:right w:val="single" w:sz="4" w:space="0" w:color="auto"/>
            </w:tcBorders>
            <w:vAlign w:val="center"/>
            <w:hideMark/>
          </w:tcPr>
          <w:p w:rsidR="00D63F7C" w:rsidRPr="002A426B" w:rsidRDefault="00D63F7C" w:rsidP="00D46AA9">
            <w:pPr>
              <w:widowControl/>
              <w:jc w:val="left"/>
              <w:rPr>
                <w:rFonts w:ascii="Times New Roman" w:hAnsi="Times New Roman" w:cs="Times New Roman"/>
                <w:color w:val="000000"/>
                <w:kern w:val="0"/>
                <w:sz w:val="22"/>
              </w:rPr>
            </w:pPr>
          </w:p>
        </w:tc>
        <w:tc>
          <w:tcPr>
            <w:tcW w:w="4015" w:type="dxa"/>
            <w:gridSpan w:val="3"/>
            <w:tcBorders>
              <w:top w:val="single" w:sz="4" w:space="0" w:color="auto"/>
              <w:left w:val="nil"/>
              <w:bottom w:val="single" w:sz="4" w:space="0" w:color="auto"/>
              <w:right w:val="single" w:sz="4" w:space="0" w:color="auto"/>
            </w:tcBorders>
            <w:shd w:val="clear" w:color="auto" w:fill="auto"/>
            <w:vAlign w:val="center"/>
            <w:hideMark/>
          </w:tcPr>
          <w:p w:rsidR="00D63F7C" w:rsidRPr="002A426B" w:rsidRDefault="00D63F7C" w:rsidP="00D46AA9">
            <w:pPr>
              <w:widowControl/>
              <w:jc w:val="left"/>
              <w:rPr>
                <w:rFonts w:ascii="Times New Roman" w:hAnsi="Times New Roman" w:cs="Times New Roman"/>
                <w:kern w:val="0"/>
                <w:sz w:val="20"/>
                <w:szCs w:val="20"/>
              </w:rPr>
            </w:pPr>
            <w:r w:rsidRPr="002A426B">
              <w:rPr>
                <w:rFonts w:ascii="宋体" w:hAnsi="宋体" w:cs="Times New Roman" w:hint="eastAsia"/>
                <w:kern w:val="0"/>
                <w:sz w:val="20"/>
                <w:szCs w:val="20"/>
              </w:rPr>
              <w:t>计划外访视</w:t>
            </w:r>
            <w:r w:rsidRPr="002A426B">
              <w:rPr>
                <w:rFonts w:ascii="Times New Roman" w:hAnsi="Times New Roman" w:cs="Times New Roman"/>
                <w:kern w:val="0"/>
                <w:sz w:val="20"/>
                <w:szCs w:val="20"/>
              </w:rPr>
              <w:t>-</w:t>
            </w:r>
            <w:r w:rsidRPr="002A426B">
              <w:rPr>
                <w:rFonts w:ascii="宋体" w:hAnsi="宋体" w:cs="Times New Roman" w:hint="eastAsia"/>
                <w:kern w:val="0"/>
                <w:sz w:val="20"/>
                <w:szCs w:val="20"/>
              </w:rPr>
              <w:t>住院访视（每次）</w:t>
            </w:r>
          </w:p>
        </w:tc>
        <w:tc>
          <w:tcPr>
            <w:tcW w:w="1059" w:type="dxa"/>
            <w:gridSpan w:val="3"/>
            <w:tcBorders>
              <w:top w:val="nil"/>
              <w:left w:val="nil"/>
              <w:bottom w:val="single" w:sz="4" w:space="0" w:color="auto"/>
              <w:right w:val="single" w:sz="4" w:space="0" w:color="auto"/>
            </w:tcBorders>
            <w:shd w:val="clear" w:color="auto" w:fill="auto"/>
            <w:vAlign w:val="center"/>
            <w:hideMark/>
          </w:tcPr>
          <w:p w:rsidR="00D63F7C" w:rsidRPr="002A426B" w:rsidRDefault="00D63F7C" w:rsidP="00D46AA9">
            <w:pPr>
              <w:widowControl/>
              <w:jc w:val="center"/>
              <w:rPr>
                <w:rFonts w:ascii="Times New Roman" w:hAnsi="Times New Roman" w:cs="Times New Roman"/>
                <w:kern w:val="0"/>
                <w:sz w:val="20"/>
                <w:szCs w:val="20"/>
              </w:rPr>
            </w:pPr>
            <w:r w:rsidRPr="002A426B">
              <w:rPr>
                <w:rFonts w:ascii="Times New Roman" w:hAnsi="Times New Roman" w:cs="Times New Roman"/>
                <w:kern w:val="0"/>
                <w:sz w:val="20"/>
                <w:szCs w:val="20"/>
              </w:rPr>
              <w:t>/</w:t>
            </w:r>
          </w:p>
        </w:tc>
        <w:tc>
          <w:tcPr>
            <w:tcW w:w="1282" w:type="dxa"/>
            <w:gridSpan w:val="2"/>
            <w:tcBorders>
              <w:top w:val="nil"/>
              <w:left w:val="nil"/>
              <w:bottom w:val="single" w:sz="4" w:space="0" w:color="auto"/>
              <w:right w:val="single" w:sz="4" w:space="0" w:color="auto"/>
            </w:tcBorders>
            <w:shd w:val="clear" w:color="auto" w:fill="auto"/>
            <w:vAlign w:val="center"/>
            <w:hideMark/>
          </w:tcPr>
          <w:p w:rsidR="00D63F7C" w:rsidRPr="002A426B" w:rsidRDefault="00D63F7C" w:rsidP="00D46AA9">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¥3,000.00 </w:t>
            </w:r>
          </w:p>
        </w:tc>
        <w:tc>
          <w:tcPr>
            <w:tcW w:w="1127" w:type="dxa"/>
            <w:tcBorders>
              <w:top w:val="nil"/>
              <w:left w:val="nil"/>
              <w:bottom w:val="single" w:sz="4" w:space="0" w:color="auto"/>
              <w:right w:val="single" w:sz="4" w:space="0" w:color="auto"/>
            </w:tcBorders>
            <w:shd w:val="clear" w:color="auto" w:fill="auto"/>
            <w:vAlign w:val="center"/>
            <w:hideMark/>
          </w:tcPr>
          <w:p w:rsidR="00D63F7C" w:rsidRPr="002A426B" w:rsidRDefault="00D63F7C" w:rsidP="00D46AA9">
            <w:pPr>
              <w:widowControl/>
              <w:jc w:val="center"/>
              <w:rPr>
                <w:rFonts w:ascii="Times New Roman" w:hAnsi="Times New Roman" w:cs="Times New Roman"/>
                <w:kern w:val="0"/>
                <w:sz w:val="22"/>
              </w:rPr>
            </w:pPr>
            <w:r w:rsidRPr="002A426B">
              <w:rPr>
                <w:rFonts w:ascii="宋体" w:hAnsi="宋体" w:cs="Times New Roman" w:hint="eastAsia"/>
                <w:kern w:val="0"/>
                <w:sz w:val="22"/>
              </w:rPr>
              <w:t>据实结算</w:t>
            </w:r>
          </w:p>
        </w:tc>
      </w:tr>
      <w:tr w:rsidR="00D63F7C" w:rsidRPr="002A426B" w:rsidTr="00D63F7C">
        <w:trPr>
          <w:trHeight w:val="345"/>
        </w:trPr>
        <w:tc>
          <w:tcPr>
            <w:tcW w:w="1306" w:type="dxa"/>
            <w:vMerge/>
            <w:tcBorders>
              <w:top w:val="nil"/>
              <w:left w:val="single" w:sz="4" w:space="0" w:color="auto"/>
              <w:bottom w:val="single" w:sz="4" w:space="0" w:color="auto"/>
              <w:right w:val="single" w:sz="4" w:space="0" w:color="auto"/>
            </w:tcBorders>
            <w:vAlign w:val="center"/>
            <w:hideMark/>
          </w:tcPr>
          <w:p w:rsidR="00D63F7C" w:rsidRPr="002A426B" w:rsidRDefault="00D63F7C" w:rsidP="00D46AA9">
            <w:pPr>
              <w:widowControl/>
              <w:jc w:val="left"/>
              <w:rPr>
                <w:rFonts w:ascii="Times New Roman" w:hAnsi="Times New Roman" w:cs="Times New Roman"/>
                <w:color w:val="000000"/>
                <w:kern w:val="0"/>
                <w:sz w:val="22"/>
              </w:rPr>
            </w:pPr>
          </w:p>
        </w:tc>
        <w:tc>
          <w:tcPr>
            <w:tcW w:w="4015" w:type="dxa"/>
            <w:gridSpan w:val="3"/>
            <w:tcBorders>
              <w:top w:val="single" w:sz="4" w:space="0" w:color="auto"/>
              <w:left w:val="nil"/>
              <w:bottom w:val="single" w:sz="4" w:space="0" w:color="auto"/>
              <w:right w:val="single" w:sz="4" w:space="0" w:color="auto"/>
            </w:tcBorders>
            <w:shd w:val="clear" w:color="auto" w:fill="auto"/>
            <w:vAlign w:val="center"/>
            <w:hideMark/>
          </w:tcPr>
          <w:p w:rsidR="00D63F7C" w:rsidRPr="002A426B" w:rsidRDefault="00D63F7C" w:rsidP="00D46AA9">
            <w:pPr>
              <w:widowControl/>
              <w:jc w:val="left"/>
              <w:rPr>
                <w:rFonts w:ascii="Times New Roman" w:hAnsi="Times New Roman" w:cs="Times New Roman"/>
                <w:kern w:val="0"/>
                <w:sz w:val="20"/>
                <w:szCs w:val="20"/>
              </w:rPr>
            </w:pPr>
            <w:r w:rsidRPr="002A426B">
              <w:rPr>
                <w:rFonts w:ascii="宋体" w:hAnsi="宋体" w:cs="Times New Roman" w:hint="eastAsia"/>
                <w:kern w:val="0"/>
                <w:sz w:val="20"/>
                <w:szCs w:val="20"/>
              </w:rPr>
              <w:t>筛选失败研究者观察费</w:t>
            </w:r>
          </w:p>
        </w:tc>
        <w:tc>
          <w:tcPr>
            <w:tcW w:w="1059" w:type="dxa"/>
            <w:gridSpan w:val="3"/>
            <w:tcBorders>
              <w:top w:val="nil"/>
              <w:left w:val="nil"/>
              <w:bottom w:val="single" w:sz="4" w:space="0" w:color="auto"/>
              <w:right w:val="single" w:sz="4" w:space="0" w:color="auto"/>
            </w:tcBorders>
            <w:shd w:val="clear" w:color="auto" w:fill="auto"/>
            <w:vAlign w:val="center"/>
            <w:hideMark/>
          </w:tcPr>
          <w:p w:rsidR="00D63F7C" w:rsidRPr="002A426B" w:rsidRDefault="00D63F7C" w:rsidP="00D46AA9">
            <w:pPr>
              <w:widowControl/>
              <w:jc w:val="center"/>
              <w:rPr>
                <w:rFonts w:ascii="Times New Roman" w:hAnsi="Times New Roman" w:cs="Times New Roman"/>
                <w:kern w:val="0"/>
                <w:sz w:val="22"/>
              </w:rPr>
            </w:pPr>
            <w:r w:rsidRPr="002A426B">
              <w:rPr>
                <w:rFonts w:ascii="Times New Roman" w:hAnsi="Times New Roman" w:cs="Times New Roman"/>
                <w:kern w:val="0"/>
                <w:sz w:val="22"/>
              </w:rPr>
              <w:t>/</w:t>
            </w:r>
          </w:p>
        </w:tc>
        <w:tc>
          <w:tcPr>
            <w:tcW w:w="1282" w:type="dxa"/>
            <w:gridSpan w:val="2"/>
            <w:tcBorders>
              <w:top w:val="nil"/>
              <w:left w:val="nil"/>
              <w:bottom w:val="single" w:sz="4" w:space="0" w:color="auto"/>
              <w:right w:val="single" w:sz="4" w:space="0" w:color="auto"/>
            </w:tcBorders>
            <w:shd w:val="clear" w:color="auto" w:fill="auto"/>
            <w:vAlign w:val="center"/>
            <w:hideMark/>
          </w:tcPr>
          <w:p w:rsidR="00D63F7C" w:rsidRPr="002A426B" w:rsidRDefault="00D63F7C" w:rsidP="00D46AA9">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　</w:t>
            </w:r>
          </w:p>
        </w:tc>
        <w:tc>
          <w:tcPr>
            <w:tcW w:w="1127" w:type="dxa"/>
            <w:tcBorders>
              <w:top w:val="nil"/>
              <w:left w:val="nil"/>
              <w:bottom w:val="single" w:sz="4" w:space="0" w:color="auto"/>
              <w:right w:val="single" w:sz="4" w:space="0" w:color="auto"/>
            </w:tcBorders>
            <w:shd w:val="clear" w:color="auto" w:fill="auto"/>
            <w:vAlign w:val="center"/>
            <w:hideMark/>
          </w:tcPr>
          <w:p w:rsidR="00D63F7C" w:rsidRPr="002A426B" w:rsidRDefault="00D63F7C" w:rsidP="00D46AA9">
            <w:pPr>
              <w:widowControl/>
              <w:jc w:val="center"/>
              <w:rPr>
                <w:rFonts w:ascii="Times New Roman" w:hAnsi="Times New Roman" w:cs="Times New Roman"/>
                <w:kern w:val="0"/>
                <w:sz w:val="22"/>
              </w:rPr>
            </w:pPr>
            <w:r w:rsidRPr="002A426B">
              <w:rPr>
                <w:rFonts w:ascii="宋体" w:hAnsi="宋体" w:cs="Times New Roman" w:hint="eastAsia"/>
                <w:kern w:val="0"/>
                <w:sz w:val="22"/>
              </w:rPr>
              <w:t>据实结算</w:t>
            </w:r>
          </w:p>
        </w:tc>
      </w:tr>
      <w:tr w:rsidR="00D63F7C" w:rsidRPr="002A426B" w:rsidTr="00D63F7C">
        <w:trPr>
          <w:trHeight w:val="345"/>
        </w:trPr>
        <w:tc>
          <w:tcPr>
            <w:tcW w:w="1306" w:type="dxa"/>
            <w:vMerge/>
            <w:tcBorders>
              <w:top w:val="nil"/>
              <w:left w:val="single" w:sz="4" w:space="0" w:color="auto"/>
              <w:bottom w:val="single" w:sz="4" w:space="0" w:color="auto"/>
              <w:right w:val="single" w:sz="4" w:space="0" w:color="auto"/>
            </w:tcBorders>
            <w:vAlign w:val="center"/>
            <w:hideMark/>
          </w:tcPr>
          <w:p w:rsidR="00D63F7C" w:rsidRPr="002A426B" w:rsidRDefault="00D63F7C" w:rsidP="00D46AA9">
            <w:pPr>
              <w:widowControl/>
              <w:jc w:val="left"/>
              <w:rPr>
                <w:rFonts w:ascii="Times New Roman" w:hAnsi="Times New Roman" w:cs="Times New Roman"/>
                <w:color w:val="000000"/>
                <w:kern w:val="0"/>
                <w:sz w:val="22"/>
              </w:rPr>
            </w:pPr>
          </w:p>
        </w:tc>
        <w:tc>
          <w:tcPr>
            <w:tcW w:w="6356" w:type="dxa"/>
            <w:gridSpan w:val="8"/>
            <w:tcBorders>
              <w:top w:val="single" w:sz="4" w:space="0" w:color="auto"/>
              <w:left w:val="nil"/>
              <w:bottom w:val="single" w:sz="4" w:space="0" w:color="auto"/>
              <w:right w:val="single" w:sz="4" w:space="0" w:color="auto"/>
            </w:tcBorders>
            <w:shd w:val="clear" w:color="auto" w:fill="auto"/>
            <w:vAlign w:val="center"/>
            <w:hideMark/>
          </w:tcPr>
          <w:p w:rsidR="00D63F7C" w:rsidRPr="002A426B" w:rsidRDefault="00D63F7C" w:rsidP="00D46AA9">
            <w:pPr>
              <w:widowControl/>
              <w:jc w:val="right"/>
              <w:rPr>
                <w:rFonts w:ascii="Times New Roman" w:hAnsi="Times New Roman" w:cs="Times New Roman"/>
                <w:b/>
                <w:bCs/>
                <w:color w:val="4F81BD"/>
                <w:kern w:val="0"/>
                <w:sz w:val="22"/>
              </w:rPr>
            </w:pPr>
            <w:r w:rsidRPr="002A426B">
              <w:rPr>
                <w:rFonts w:ascii="宋体" w:hAnsi="宋体" w:cs="Times New Roman" w:hint="eastAsia"/>
                <w:b/>
                <w:bCs/>
                <w:color w:val="4F81BD"/>
                <w:kern w:val="0"/>
                <w:sz w:val="22"/>
              </w:rPr>
              <w:t>小计：</w:t>
            </w:r>
          </w:p>
        </w:tc>
        <w:tc>
          <w:tcPr>
            <w:tcW w:w="1127" w:type="dxa"/>
            <w:tcBorders>
              <w:top w:val="nil"/>
              <w:left w:val="nil"/>
              <w:bottom w:val="single" w:sz="4" w:space="0" w:color="auto"/>
              <w:right w:val="single" w:sz="4" w:space="0" w:color="auto"/>
            </w:tcBorders>
            <w:shd w:val="clear" w:color="000000" w:fill="FFFF00"/>
            <w:vAlign w:val="center"/>
            <w:hideMark/>
          </w:tcPr>
          <w:p w:rsidR="00D63F7C" w:rsidRPr="002A426B" w:rsidRDefault="00D63F7C" w:rsidP="00D46AA9">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¥0.00 </w:t>
            </w:r>
          </w:p>
        </w:tc>
      </w:tr>
      <w:tr w:rsidR="00D63F7C" w:rsidRPr="002A426B" w:rsidTr="00D63F7C">
        <w:trPr>
          <w:trHeight w:val="345"/>
        </w:trPr>
        <w:tc>
          <w:tcPr>
            <w:tcW w:w="1306" w:type="dxa"/>
            <w:vMerge w:val="restart"/>
            <w:tcBorders>
              <w:top w:val="nil"/>
              <w:left w:val="single" w:sz="4" w:space="0" w:color="auto"/>
              <w:bottom w:val="single" w:sz="4" w:space="0" w:color="auto"/>
              <w:right w:val="single" w:sz="4" w:space="0" w:color="auto"/>
            </w:tcBorders>
            <w:shd w:val="clear" w:color="auto" w:fill="auto"/>
            <w:vAlign w:val="center"/>
            <w:hideMark/>
          </w:tcPr>
          <w:p w:rsidR="00D63F7C" w:rsidRPr="002A426B" w:rsidRDefault="00D63F7C" w:rsidP="00D46AA9">
            <w:pPr>
              <w:widowControl/>
              <w:jc w:val="center"/>
              <w:rPr>
                <w:rFonts w:ascii="宋体" w:hAnsi="宋体" w:cs="宋体"/>
                <w:color w:val="000000"/>
                <w:kern w:val="0"/>
                <w:sz w:val="22"/>
              </w:rPr>
            </w:pPr>
            <w:r w:rsidRPr="002A426B">
              <w:rPr>
                <w:rFonts w:ascii="宋体" w:hAnsi="宋体" w:cs="宋体" w:hint="eastAsia"/>
                <w:color w:val="000000"/>
                <w:kern w:val="0"/>
                <w:sz w:val="22"/>
              </w:rPr>
              <w:t>受试者检查费</w:t>
            </w:r>
            <w:r w:rsidRPr="002A426B">
              <w:rPr>
                <w:rFonts w:ascii="宋体" w:hAnsi="宋体" w:cs="宋体" w:hint="eastAsia"/>
                <w:color w:val="000000"/>
                <w:kern w:val="0"/>
                <w:sz w:val="22"/>
              </w:rPr>
              <w:br/>
              <w:t>（含耗材）</w:t>
            </w:r>
          </w:p>
        </w:tc>
        <w:tc>
          <w:tcPr>
            <w:tcW w:w="3231" w:type="dxa"/>
            <w:tcBorders>
              <w:top w:val="nil"/>
              <w:left w:val="nil"/>
              <w:bottom w:val="single" w:sz="4" w:space="0" w:color="auto"/>
              <w:right w:val="single" w:sz="4" w:space="0" w:color="auto"/>
            </w:tcBorders>
            <w:shd w:val="clear" w:color="auto" w:fill="auto"/>
            <w:vAlign w:val="center"/>
            <w:hideMark/>
          </w:tcPr>
          <w:p w:rsidR="00D63F7C" w:rsidRPr="002A426B" w:rsidRDefault="00D63F7C" w:rsidP="00D46AA9">
            <w:pPr>
              <w:widowControl/>
              <w:jc w:val="center"/>
              <w:rPr>
                <w:rFonts w:ascii="Times New Roman" w:hAnsi="Times New Roman" w:cs="Times New Roman"/>
                <w:color w:val="000000"/>
                <w:kern w:val="0"/>
                <w:sz w:val="22"/>
              </w:rPr>
            </w:pPr>
            <w:r w:rsidRPr="002A426B">
              <w:rPr>
                <w:rFonts w:ascii="宋体" w:hAnsi="宋体" w:cs="Times New Roman" w:hint="eastAsia"/>
                <w:color w:val="000000"/>
                <w:kern w:val="0"/>
                <w:sz w:val="22"/>
              </w:rPr>
              <w:t>检查项目</w:t>
            </w:r>
          </w:p>
        </w:tc>
        <w:tc>
          <w:tcPr>
            <w:tcW w:w="1134" w:type="dxa"/>
            <w:gridSpan w:val="3"/>
            <w:tcBorders>
              <w:top w:val="nil"/>
              <w:left w:val="nil"/>
              <w:bottom w:val="single" w:sz="4" w:space="0" w:color="auto"/>
              <w:right w:val="single" w:sz="4" w:space="0" w:color="auto"/>
            </w:tcBorders>
            <w:shd w:val="clear" w:color="auto" w:fill="auto"/>
            <w:vAlign w:val="center"/>
            <w:hideMark/>
          </w:tcPr>
          <w:p w:rsidR="00D63F7C" w:rsidRPr="002A426B" w:rsidRDefault="00D63F7C" w:rsidP="00D46AA9">
            <w:pPr>
              <w:widowControl/>
              <w:jc w:val="center"/>
              <w:rPr>
                <w:rFonts w:ascii="Times New Roman" w:hAnsi="Times New Roman" w:cs="Times New Roman"/>
                <w:color w:val="000000"/>
                <w:kern w:val="0"/>
                <w:sz w:val="22"/>
              </w:rPr>
            </w:pPr>
            <w:r w:rsidRPr="002A426B">
              <w:rPr>
                <w:rFonts w:ascii="宋体" w:hAnsi="宋体" w:cs="Times New Roman" w:hint="eastAsia"/>
                <w:color w:val="000000"/>
                <w:kern w:val="0"/>
                <w:sz w:val="22"/>
              </w:rPr>
              <w:t>次数</w:t>
            </w:r>
            <w:r w:rsidRPr="002A426B">
              <w:rPr>
                <w:rFonts w:ascii="Times New Roman" w:hAnsi="Times New Roman" w:cs="Times New Roman"/>
                <w:color w:val="000000"/>
                <w:kern w:val="0"/>
                <w:sz w:val="22"/>
              </w:rPr>
              <w:t>/</w:t>
            </w:r>
            <w:r w:rsidRPr="002A426B">
              <w:rPr>
                <w:rFonts w:ascii="宋体" w:hAnsi="宋体" w:cs="Times New Roman" w:hint="eastAsia"/>
                <w:color w:val="000000"/>
                <w:kern w:val="0"/>
                <w:sz w:val="22"/>
              </w:rPr>
              <w:t>例</w:t>
            </w:r>
          </w:p>
        </w:tc>
        <w:tc>
          <w:tcPr>
            <w:tcW w:w="955" w:type="dxa"/>
            <w:gridSpan w:val="3"/>
            <w:tcBorders>
              <w:top w:val="nil"/>
              <w:left w:val="nil"/>
              <w:bottom w:val="single" w:sz="4" w:space="0" w:color="auto"/>
              <w:right w:val="single" w:sz="4" w:space="0" w:color="auto"/>
            </w:tcBorders>
            <w:shd w:val="clear" w:color="auto" w:fill="auto"/>
            <w:vAlign w:val="center"/>
            <w:hideMark/>
          </w:tcPr>
          <w:p w:rsidR="00D63F7C" w:rsidRPr="002A426B" w:rsidRDefault="00D63F7C" w:rsidP="00D46AA9">
            <w:pPr>
              <w:widowControl/>
              <w:jc w:val="center"/>
              <w:rPr>
                <w:rFonts w:ascii="Times New Roman" w:hAnsi="Times New Roman" w:cs="Times New Roman"/>
                <w:color w:val="000000"/>
                <w:kern w:val="0"/>
                <w:sz w:val="22"/>
              </w:rPr>
            </w:pPr>
            <w:r w:rsidRPr="002A426B">
              <w:rPr>
                <w:rFonts w:ascii="宋体" w:hAnsi="宋体" w:cs="Times New Roman" w:hint="eastAsia"/>
                <w:color w:val="000000"/>
                <w:kern w:val="0"/>
                <w:sz w:val="22"/>
              </w:rPr>
              <w:t>病例数</w:t>
            </w:r>
          </w:p>
        </w:tc>
        <w:tc>
          <w:tcPr>
            <w:tcW w:w="1036" w:type="dxa"/>
            <w:tcBorders>
              <w:top w:val="nil"/>
              <w:left w:val="nil"/>
              <w:bottom w:val="single" w:sz="4" w:space="0" w:color="auto"/>
              <w:right w:val="single" w:sz="4" w:space="0" w:color="auto"/>
            </w:tcBorders>
            <w:shd w:val="clear" w:color="auto" w:fill="auto"/>
            <w:vAlign w:val="center"/>
            <w:hideMark/>
          </w:tcPr>
          <w:p w:rsidR="00D63F7C" w:rsidRPr="002A426B" w:rsidRDefault="00D63F7C" w:rsidP="00D46AA9">
            <w:pPr>
              <w:widowControl/>
              <w:jc w:val="center"/>
              <w:rPr>
                <w:rFonts w:ascii="Times New Roman" w:hAnsi="Times New Roman" w:cs="Times New Roman"/>
                <w:color w:val="000000"/>
                <w:kern w:val="0"/>
                <w:sz w:val="22"/>
              </w:rPr>
            </w:pPr>
            <w:r w:rsidRPr="002A426B">
              <w:rPr>
                <w:rFonts w:ascii="宋体" w:hAnsi="宋体" w:cs="Times New Roman" w:hint="eastAsia"/>
                <w:color w:val="000000"/>
                <w:kern w:val="0"/>
                <w:sz w:val="22"/>
              </w:rPr>
              <w:t>单价</w:t>
            </w:r>
          </w:p>
        </w:tc>
        <w:tc>
          <w:tcPr>
            <w:tcW w:w="1127" w:type="dxa"/>
            <w:tcBorders>
              <w:top w:val="nil"/>
              <w:left w:val="nil"/>
              <w:bottom w:val="single" w:sz="4" w:space="0" w:color="auto"/>
              <w:right w:val="single" w:sz="4" w:space="0" w:color="auto"/>
            </w:tcBorders>
            <w:shd w:val="clear" w:color="auto" w:fill="auto"/>
            <w:vAlign w:val="center"/>
            <w:hideMark/>
          </w:tcPr>
          <w:p w:rsidR="00D63F7C" w:rsidRPr="002A426B" w:rsidRDefault="00D63F7C" w:rsidP="00D46AA9">
            <w:pPr>
              <w:widowControl/>
              <w:jc w:val="center"/>
              <w:rPr>
                <w:rFonts w:ascii="Times New Roman" w:hAnsi="Times New Roman" w:cs="Times New Roman"/>
                <w:color w:val="000000"/>
                <w:kern w:val="0"/>
                <w:sz w:val="22"/>
              </w:rPr>
            </w:pPr>
            <w:r w:rsidRPr="002A426B">
              <w:rPr>
                <w:rFonts w:ascii="宋体" w:hAnsi="宋体" w:cs="Times New Roman" w:hint="eastAsia"/>
                <w:color w:val="000000"/>
                <w:kern w:val="0"/>
                <w:sz w:val="22"/>
              </w:rPr>
              <w:t>金额</w:t>
            </w:r>
          </w:p>
        </w:tc>
      </w:tr>
      <w:tr w:rsidR="00D63F7C" w:rsidRPr="002A426B" w:rsidTr="00D63F7C">
        <w:trPr>
          <w:trHeight w:val="345"/>
        </w:trPr>
        <w:tc>
          <w:tcPr>
            <w:tcW w:w="1306" w:type="dxa"/>
            <w:vMerge/>
            <w:tcBorders>
              <w:top w:val="nil"/>
              <w:left w:val="single" w:sz="4" w:space="0" w:color="auto"/>
              <w:bottom w:val="single" w:sz="4" w:space="0" w:color="auto"/>
              <w:right w:val="single" w:sz="4" w:space="0" w:color="auto"/>
            </w:tcBorders>
            <w:vAlign w:val="center"/>
            <w:hideMark/>
          </w:tcPr>
          <w:p w:rsidR="00D63F7C" w:rsidRPr="002A426B" w:rsidRDefault="00D63F7C" w:rsidP="00D46AA9">
            <w:pPr>
              <w:widowControl/>
              <w:jc w:val="left"/>
              <w:rPr>
                <w:rFonts w:ascii="宋体" w:hAnsi="宋体" w:cs="宋体"/>
                <w:color w:val="000000"/>
                <w:kern w:val="0"/>
                <w:sz w:val="22"/>
              </w:rPr>
            </w:pPr>
          </w:p>
        </w:tc>
        <w:tc>
          <w:tcPr>
            <w:tcW w:w="3231" w:type="dxa"/>
            <w:tcBorders>
              <w:top w:val="nil"/>
              <w:left w:val="nil"/>
              <w:bottom w:val="single" w:sz="4" w:space="0" w:color="auto"/>
              <w:right w:val="single" w:sz="4" w:space="0" w:color="auto"/>
            </w:tcBorders>
            <w:shd w:val="clear" w:color="auto" w:fill="auto"/>
            <w:noWrap/>
            <w:vAlign w:val="bottom"/>
            <w:hideMark/>
          </w:tcPr>
          <w:p w:rsidR="00D63F7C" w:rsidRPr="002A426B" w:rsidRDefault="00D63F7C" w:rsidP="00D46AA9">
            <w:pPr>
              <w:widowControl/>
              <w:jc w:val="left"/>
              <w:rPr>
                <w:rFonts w:ascii="Times New Roman" w:hAnsi="Times New Roman" w:cs="Times New Roman"/>
                <w:color w:val="000000"/>
                <w:kern w:val="0"/>
                <w:sz w:val="22"/>
              </w:rPr>
            </w:pPr>
            <w:r w:rsidRPr="002A426B">
              <w:rPr>
                <w:rFonts w:ascii="Times New Roman" w:hAnsi="Times New Roman" w:cs="Times New Roman"/>
                <w:color w:val="000000"/>
                <w:kern w:val="0"/>
                <w:sz w:val="22"/>
              </w:rPr>
              <w:t>1</w:t>
            </w:r>
            <w:r w:rsidRPr="002A426B">
              <w:rPr>
                <w:rFonts w:ascii="宋体" w:hAnsi="宋体" w:cs="Times New Roman" w:hint="eastAsia"/>
                <w:color w:val="000000"/>
                <w:kern w:val="0"/>
                <w:sz w:val="22"/>
              </w:rPr>
              <w:t>、心电图</w:t>
            </w:r>
          </w:p>
        </w:tc>
        <w:tc>
          <w:tcPr>
            <w:tcW w:w="1134" w:type="dxa"/>
            <w:gridSpan w:val="3"/>
            <w:tcBorders>
              <w:top w:val="nil"/>
              <w:left w:val="nil"/>
              <w:bottom w:val="single" w:sz="4" w:space="0" w:color="auto"/>
              <w:right w:val="single" w:sz="4" w:space="0" w:color="auto"/>
            </w:tcBorders>
            <w:shd w:val="clear" w:color="auto" w:fill="auto"/>
            <w:vAlign w:val="center"/>
            <w:hideMark/>
          </w:tcPr>
          <w:p w:rsidR="00D63F7C" w:rsidRPr="002A426B" w:rsidRDefault="00D63F7C" w:rsidP="00D46AA9">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　</w:t>
            </w:r>
          </w:p>
        </w:tc>
        <w:tc>
          <w:tcPr>
            <w:tcW w:w="955" w:type="dxa"/>
            <w:gridSpan w:val="3"/>
            <w:tcBorders>
              <w:top w:val="nil"/>
              <w:left w:val="nil"/>
              <w:bottom w:val="single" w:sz="4" w:space="0" w:color="auto"/>
              <w:right w:val="single" w:sz="4" w:space="0" w:color="auto"/>
            </w:tcBorders>
            <w:shd w:val="clear" w:color="auto" w:fill="auto"/>
            <w:vAlign w:val="center"/>
            <w:hideMark/>
          </w:tcPr>
          <w:p w:rsidR="00D63F7C" w:rsidRPr="002A426B" w:rsidRDefault="00D63F7C" w:rsidP="00D46AA9">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　</w:t>
            </w:r>
          </w:p>
        </w:tc>
        <w:tc>
          <w:tcPr>
            <w:tcW w:w="1036" w:type="dxa"/>
            <w:tcBorders>
              <w:top w:val="nil"/>
              <w:left w:val="nil"/>
              <w:bottom w:val="single" w:sz="4" w:space="0" w:color="auto"/>
              <w:right w:val="single" w:sz="4" w:space="0" w:color="auto"/>
            </w:tcBorders>
            <w:shd w:val="clear" w:color="auto" w:fill="auto"/>
            <w:vAlign w:val="center"/>
            <w:hideMark/>
          </w:tcPr>
          <w:p w:rsidR="00D63F7C" w:rsidRPr="002A426B" w:rsidRDefault="00D63F7C" w:rsidP="00D46AA9">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¥0.00 </w:t>
            </w:r>
          </w:p>
        </w:tc>
        <w:tc>
          <w:tcPr>
            <w:tcW w:w="1127" w:type="dxa"/>
            <w:tcBorders>
              <w:top w:val="nil"/>
              <w:left w:val="nil"/>
              <w:bottom w:val="single" w:sz="4" w:space="0" w:color="auto"/>
              <w:right w:val="single" w:sz="4" w:space="0" w:color="auto"/>
            </w:tcBorders>
            <w:shd w:val="clear" w:color="auto" w:fill="auto"/>
            <w:vAlign w:val="center"/>
            <w:hideMark/>
          </w:tcPr>
          <w:p w:rsidR="00D63F7C" w:rsidRPr="002A426B" w:rsidRDefault="00D63F7C" w:rsidP="00D46AA9">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¥0.00 </w:t>
            </w:r>
          </w:p>
        </w:tc>
      </w:tr>
      <w:tr w:rsidR="00D63F7C" w:rsidRPr="002A426B" w:rsidTr="00D63F7C">
        <w:trPr>
          <w:trHeight w:val="345"/>
        </w:trPr>
        <w:tc>
          <w:tcPr>
            <w:tcW w:w="1306" w:type="dxa"/>
            <w:vMerge/>
            <w:tcBorders>
              <w:top w:val="nil"/>
              <w:left w:val="single" w:sz="4" w:space="0" w:color="auto"/>
              <w:bottom w:val="single" w:sz="4" w:space="0" w:color="auto"/>
              <w:right w:val="single" w:sz="4" w:space="0" w:color="auto"/>
            </w:tcBorders>
            <w:vAlign w:val="center"/>
            <w:hideMark/>
          </w:tcPr>
          <w:p w:rsidR="00D63F7C" w:rsidRPr="002A426B" w:rsidRDefault="00D63F7C" w:rsidP="00D46AA9">
            <w:pPr>
              <w:widowControl/>
              <w:jc w:val="left"/>
              <w:rPr>
                <w:rFonts w:ascii="宋体" w:hAnsi="宋体" w:cs="宋体"/>
                <w:color w:val="000000"/>
                <w:kern w:val="0"/>
                <w:sz w:val="22"/>
              </w:rPr>
            </w:pPr>
          </w:p>
        </w:tc>
        <w:tc>
          <w:tcPr>
            <w:tcW w:w="3231" w:type="dxa"/>
            <w:tcBorders>
              <w:top w:val="nil"/>
              <w:left w:val="nil"/>
              <w:bottom w:val="single" w:sz="4" w:space="0" w:color="auto"/>
              <w:right w:val="single" w:sz="4" w:space="0" w:color="auto"/>
            </w:tcBorders>
            <w:shd w:val="clear" w:color="auto" w:fill="auto"/>
            <w:vAlign w:val="center"/>
            <w:hideMark/>
          </w:tcPr>
          <w:p w:rsidR="00D63F7C" w:rsidRPr="002A426B" w:rsidRDefault="00D63F7C" w:rsidP="00D46AA9">
            <w:pPr>
              <w:widowControl/>
              <w:jc w:val="left"/>
              <w:rPr>
                <w:rFonts w:ascii="Times New Roman" w:hAnsi="Times New Roman" w:cs="Times New Roman"/>
                <w:color w:val="000000"/>
                <w:kern w:val="0"/>
                <w:sz w:val="22"/>
              </w:rPr>
            </w:pPr>
            <w:r w:rsidRPr="002A426B">
              <w:rPr>
                <w:rFonts w:ascii="Times New Roman" w:hAnsi="Times New Roman" w:cs="Times New Roman"/>
                <w:color w:val="000000"/>
                <w:kern w:val="0"/>
                <w:sz w:val="22"/>
              </w:rPr>
              <w:t>2</w:t>
            </w:r>
            <w:r w:rsidRPr="002A426B">
              <w:rPr>
                <w:rFonts w:ascii="宋体" w:hAnsi="宋体" w:cs="Times New Roman" w:hint="eastAsia"/>
                <w:color w:val="000000"/>
                <w:kern w:val="0"/>
                <w:sz w:val="22"/>
              </w:rPr>
              <w:t>、血常规</w:t>
            </w:r>
          </w:p>
        </w:tc>
        <w:tc>
          <w:tcPr>
            <w:tcW w:w="1134" w:type="dxa"/>
            <w:gridSpan w:val="3"/>
            <w:tcBorders>
              <w:top w:val="nil"/>
              <w:left w:val="nil"/>
              <w:bottom w:val="single" w:sz="4" w:space="0" w:color="auto"/>
              <w:right w:val="single" w:sz="4" w:space="0" w:color="auto"/>
            </w:tcBorders>
            <w:shd w:val="clear" w:color="auto" w:fill="auto"/>
            <w:vAlign w:val="center"/>
            <w:hideMark/>
          </w:tcPr>
          <w:p w:rsidR="00D63F7C" w:rsidRPr="002A426B" w:rsidRDefault="00D63F7C" w:rsidP="00D46AA9">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　</w:t>
            </w:r>
          </w:p>
        </w:tc>
        <w:tc>
          <w:tcPr>
            <w:tcW w:w="955" w:type="dxa"/>
            <w:gridSpan w:val="3"/>
            <w:tcBorders>
              <w:top w:val="nil"/>
              <w:left w:val="nil"/>
              <w:bottom w:val="single" w:sz="4" w:space="0" w:color="auto"/>
              <w:right w:val="single" w:sz="4" w:space="0" w:color="auto"/>
            </w:tcBorders>
            <w:shd w:val="clear" w:color="auto" w:fill="auto"/>
            <w:vAlign w:val="center"/>
            <w:hideMark/>
          </w:tcPr>
          <w:p w:rsidR="00D63F7C" w:rsidRPr="002A426B" w:rsidRDefault="00D63F7C" w:rsidP="00D46AA9">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　</w:t>
            </w:r>
          </w:p>
        </w:tc>
        <w:tc>
          <w:tcPr>
            <w:tcW w:w="1036" w:type="dxa"/>
            <w:tcBorders>
              <w:top w:val="nil"/>
              <w:left w:val="nil"/>
              <w:bottom w:val="single" w:sz="4" w:space="0" w:color="auto"/>
              <w:right w:val="single" w:sz="4" w:space="0" w:color="auto"/>
            </w:tcBorders>
            <w:shd w:val="clear" w:color="auto" w:fill="auto"/>
            <w:vAlign w:val="center"/>
            <w:hideMark/>
          </w:tcPr>
          <w:p w:rsidR="00D63F7C" w:rsidRPr="002A426B" w:rsidRDefault="00D63F7C" w:rsidP="00D46AA9">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¥0.00 </w:t>
            </w:r>
          </w:p>
        </w:tc>
        <w:tc>
          <w:tcPr>
            <w:tcW w:w="1127" w:type="dxa"/>
            <w:tcBorders>
              <w:top w:val="nil"/>
              <w:left w:val="nil"/>
              <w:bottom w:val="single" w:sz="4" w:space="0" w:color="auto"/>
              <w:right w:val="single" w:sz="4" w:space="0" w:color="auto"/>
            </w:tcBorders>
            <w:shd w:val="clear" w:color="auto" w:fill="auto"/>
            <w:vAlign w:val="center"/>
            <w:hideMark/>
          </w:tcPr>
          <w:p w:rsidR="00D63F7C" w:rsidRPr="002A426B" w:rsidRDefault="00D63F7C" w:rsidP="00D46AA9">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¥0.00 </w:t>
            </w:r>
          </w:p>
        </w:tc>
      </w:tr>
      <w:tr w:rsidR="00D63F7C" w:rsidRPr="002A426B" w:rsidTr="00D63F7C">
        <w:trPr>
          <w:trHeight w:val="300"/>
        </w:trPr>
        <w:tc>
          <w:tcPr>
            <w:tcW w:w="1306" w:type="dxa"/>
            <w:vMerge/>
            <w:tcBorders>
              <w:top w:val="nil"/>
              <w:left w:val="single" w:sz="4" w:space="0" w:color="auto"/>
              <w:bottom w:val="single" w:sz="4" w:space="0" w:color="auto"/>
              <w:right w:val="single" w:sz="4" w:space="0" w:color="auto"/>
            </w:tcBorders>
            <w:vAlign w:val="center"/>
            <w:hideMark/>
          </w:tcPr>
          <w:p w:rsidR="00D63F7C" w:rsidRPr="002A426B" w:rsidRDefault="00D63F7C" w:rsidP="00D46AA9">
            <w:pPr>
              <w:widowControl/>
              <w:jc w:val="left"/>
              <w:rPr>
                <w:rFonts w:ascii="宋体" w:hAnsi="宋体" w:cs="宋体"/>
                <w:color w:val="000000"/>
                <w:kern w:val="0"/>
                <w:sz w:val="22"/>
              </w:rPr>
            </w:pPr>
          </w:p>
        </w:tc>
        <w:tc>
          <w:tcPr>
            <w:tcW w:w="3231" w:type="dxa"/>
            <w:tcBorders>
              <w:top w:val="nil"/>
              <w:left w:val="nil"/>
              <w:bottom w:val="single" w:sz="4" w:space="0" w:color="auto"/>
              <w:right w:val="single" w:sz="4" w:space="0" w:color="auto"/>
            </w:tcBorders>
            <w:shd w:val="clear" w:color="auto" w:fill="auto"/>
            <w:vAlign w:val="center"/>
            <w:hideMark/>
          </w:tcPr>
          <w:p w:rsidR="00D63F7C" w:rsidRPr="002A426B" w:rsidRDefault="00D63F7C" w:rsidP="00D46AA9">
            <w:pPr>
              <w:widowControl/>
              <w:jc w:val="left"/>
              <w:rPr>
                <w:rFonts w:ascii="Times New Roman" w:hAnsi="Times New Roman" w:cs="Times New Roman"/>
                <w:color w:val="000000"/>
                <w:kern w:val="0"/>
                <w:sz w:val="22"/>
              </w:rPr>
            </w:pPr>
            <w:r w:rsidRPr="002A426B">
              <w:rPr>
                <w:rFonts w:ascii="Times New Roman" w:hAnsi="Times New Roman" w:cs="Times New Roman"/>
                <w:color w:val="000000"/>
                <w:kern w:val="0"/>
                <w:sz w:val="22"/>
              </w:rPr>
              <w:t>3</w:t>
            </w:r>
            <w:r w:rsidRPr="002A426B">
              <w:rPr>
                <w:rFonts w:ascii="宋体" w:hAnsi="宋体" w:cs="Times New Roman" w:hint="eastAsia"/>
                <w:color w:val="000000"/>
                <w:kern w:val="0"/>
                <w:sz w:val="22"/>
              </w:rPr>
              <w:t>、血生化</w:t>
            </w:r>
            <w:r w:rsidRPr="002A426B">
              <w:rPr>
                <w:rFonts w:ascii="Times New Roman" w:hAnsi="Times New Roman" w:cs="Times New Roman"/>
                <w:color w:val="000000"/>
                <w:kern w:val="0"/>
                <w:sz w:val="22"/>
              </w:rPr>
              <w:t>(</w:t>
            </w:r>
            <w:r w:rsidRPr="002A426B">
              <w:rPr>
                <w:rFonts w:ascii="宋体" w:hAnsi="宋体" w:cs="Times New Roman" w:hint="eastAsia"/>
                <w:color w:val="000000"/>
                <w:kern w:val="0"/>
                <w:sz w:val="22"/>
              </w:rPr>
              <w:t>肝功</w:t>
            </w:r>
            <w:r w:rsidRPr="002A426B">
              <w:rPr>
                <w:rFonts w:ascii="Times New Roman" w:hAnsi="Times New Roman" w:cs="Times New Roman"/>
                <w:color w:val="000000"/>
                <w:kern w:val="0"/>
                <w:sz w:val="22"/>
              </w:rPr>
              <w:t>+</w:t>
            </w:r>
            <w:r w:rsidRPr="002A426B">
              <w:rPr>
                <w:rFonts w:ascii="宋体" w:hAnsi="宋体" w:cs="Times New Roman" w:hint="eastAsia"/>
                <w:color w:val="000000"/>
                <w:kern w:val="0"/>
                <w:sz w:val="22"/>
              </w:rPr>
              <w:t>肾功</w:t>
            </w:r>
            <w:r w:rsidRPr="002A426B">
              <w:rPr>
                <w:rFonts w:ascii="Times New Roman" w:hAnsi="Times New Roman" w:cs="Times New Roman"/>
                <w:color w:val="000000"/>
                <w:kern w:val="0"/>
                <w:sz w:val="22"/>
              </w:rPr>
              <w:t>+</w:t>
            </w:r>
            <w:r w:rsidRPr="002A426B">
              <w:rPr>
                <w:rFonts w:ascii="宋体" w:hAnsi="宋体" w:cs="Times New Roman" w:hint="eastAsia"/>
                <w:color w:val="000000"/>
                <w:kern w:val="0"/>
                <w:sz w:val="22"/>
              </w:rPr>
              <w:t>电解质</w:t>
            </w:r>
            <w:r w:rsidRPr="002A426B">
              <w:rPr>
                <w:rFonts w:ascii="Times New Roman" w:hAnsi="Times New Roman" w:cs="Times New Roman"/>
                <w:color w:val="000000"/>
                <w:kern w:val="0"/>
                <w:sz w:val="22"/>
              </w:rPr>
              <w:t>)</w:t>
            </w:r>
          </w:p>
        </w:tc>
        <w:tc>
          <w:tcPr>
            <w:tcW w:w="1134" w:type="dxa"/>
            <w:gridSpan w:val="3"/>
            <w:tcBorders>
              <w:top w:val="nil"/>
              <w:left w:val="nil"/>
              <w:bottom w:val="single" w:sz="4" w:space="0" w:color="auto"/>
              <w:right w:val="single" w:sz="4" w:space="0" w:color="auto"/>
            </w:tcBorders>
            <w:shd w:val="clear" w:color="auto" w:fill="auto"/>
            <w:vAlign w:val="center"/>
            <w:hideMark/>
          </w:tcPr>
          <w:p w:rsidR="00D63F7C" w:rsidRPr="002A426B" w:rsidRDefault="00D63F7C" w:rsidP="00D46AA9">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　</w:t>
            </w:r>
          </w:p>
        </w:tc>
        <w:tc>
          <w:tcPr>
            <w:tcW w:w="955" w:type="dxa"/>
            <w:gridSpan w:val="3"/>
            <w:tcBorders>
              <w:top w:val="nil"/>
              <w:left w:val="nil"/>
              <w:bottom w:val="single" w:sz="4" w:space="0" w:color="auto"/>
              <w:right w:val="single" w:sz="4" w:space="0" w:color="auto"/>
            </w:tcBorders>
            <w:shd w:val="clear" w:color="auto" w:fill="auto"/>
            <w:vAlign w:val="center"/>
            <w:hideMark/>
          </w:tcPr>
          <w:p w:rsidR="00D63F7C" w:rsidRPr="002A426B" w:rsidRDefault="00D63F7C" w:rsidP="00D46AA9">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　</w:t>
            </w:r>
          </w:p>
        </w:tc>
        <w:tc>
          <w:tcPr>
            <w:tcW w:w="1036" w:type="dxa"/>
            <w:tcBorders>
              <w:top w:val="nil"/>
              <w:left w:val="nil"/>
              <w:bottom w:val="single" w:sz="4" w:space="0" w:color="auto"/>
              <w:right w:val="single" w:sz="4" w:space="0" w:color="auto"/>
            </w:tcBorders>
            <w:shd w:val="clear" w:color="auto" w:fill="auto"/>
            <w:vAlign w:val="center"/>
            <w:hideMark/>
          </w:tcPr>
          <w:p w:rsidR="00D63F7C" w:rsidRPr="002A426B" w:rsidRDefault="00D63F7C" w:rsidP="00D46AA9">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¥0.00 </w:t>
            </w:r>
          </w:p>
        </w:tc>
        <w:tc>
          <w:tcPr>
            <w:tcW w:w="1127" w:type="dxa"/>
            <w:tcBorders>
              <w:top w:val="nil"/>
              <w:left w:val="nil"/>
              <w:bottom w:val="single" w:sz="4" w:space="0" w:color="auto"/>
              <w:right w:val="single" w:sz="4" w:space="0" w:color="auto"/>
            </w:tcBorders>
            <w:shd w:val="clear" w:color="auto" w:fill="auto"/>
            <w:vAlign w:val="center"/>
            <w:hideMark/>
          </w:tcPr>
          <w:p w:rsidR="00D63F7C" w:rsidRPr="002A426B" w:rsidRDefault="00D63F7C" w:rsidP="00D46AA9">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¥0.00 </w:t>
            </w:r>
          </w:p>
        </w:tc>
      </w:tr>
      <w:tr w:rsidR="00D63F7C" w:rsidRPr="002A426B" w:rsidTr="00D63F7C">
        <w:trPr>
          <w:trHeight w:val="345"/>
        </w:trPr>
        <w:tc>
          <w:tcPr>
            <w:tcW w:w="1306" w:type="dxa"/>
            <w:vMerge/>
            <w:tcBorders>
              <w:top w:val="nil"/>
              <w:left w:val="single" w:sz="4" w:space="0" w:color="auto"/>
              <w:bottom w:val="single" w:sz="4" w:space="0" w:color="auto"/>
              <w:right w:val="single" w:sz="4" w:space="0" w:color="auto"/>
            </w:tcBorders>
            <w:vAlign w:val="center"/>
            <w:hideMark/>
          </w:tcPr>
          <w:p w:rsidR="00D63F7C" w:rsidRPr="002A426B" w:rsidRDefault="00D63F7C" w:rsidP="00D46AA9">
            <w:pPr>
              <w:widowControl/>
              <w:jc w:val="left"/>
              <w:rPr>
                <w:rFonts w:ascii="宋体" w:hAnsi="宋体" w:cs="宋体"/>
                <w:color w:val="000000"/>
                <w:kern w:val="0"/>
                <w:sz w:val="22"/>
              </w:rPr>
            </w:pPr>
          </w:p>
        </w:tc>
        <w:tc>
          <w:tcPr>
            <w:tcW w:w="3231" w:type="dxa"/>
            <w:tcBorders>
              <w:top w:val="nil"/>
              <w:left w:val="nil"/>
              <w:bottom w:val="single" w:sz="4" w:space="0" w:color="auto"/>
              <w:right w:val="single" w:sz="4" w:space="0" w:color="auto"/>
            </w:tcBorders>
            <w:shd w:val="clear" w:color="auto" w:fill="auto"/>
            <w:vAlign w:val="center"/>
            <w:hideMark/>
          </w:tcPr>
          <w:p w:rsidR="00D63F7C" w:rsidRPr="002A426B" w:rsidRDefault="00D63F7C" w:rsidP="00D46AA9">
            <w:pPr>
              <w:widowControl/>
              <w:jc w:val="left"/>
              <w:rPr>
                <w:rFonts w:ascii="Times New Roman" w:hAnsi="Times New Roman" w:cs="Times New Roman"/>
                <w:color w:val="000000"/>
                <w:kern w:val="0"/>
                <w:sz w:val="22"/>
              </w:rPr>
            </w:pPr>
            <w:r w:rsidRPr="002A426B">
              <w:rPr>
                <w:rFonts w:ascii="Times New Roman" w:hAnsi="Times New Roman" w:cs="Times New Roman"/>
                <w:color w:val="000000"/>
                <w:kern w:val="0"/>
                <w:sz w:val="22"/>
              </w:rPr>
              <w:t>4</w:t>
            </w:r>
            <w:r w:rsidRPr="002A426B">
              <w:rPr>
                <w:rFonts w:ascii="宋体" w:hAnsi="宋体" w:cs="Times New Roman" w:hint="eastAsia"/>
                <w:color w:val="000000"/>
                <w:kern w:val="0"/>
                <w:sz w:val="22"/>
              </w:rPr>
              <w:t>、尿常规</w:t>
            </w:r>
          </w:p>
        </w:tc>
        <w:tc>
          <w:tcPr>
            <w:tcW w:w="1134" w:type="dxa"/>
            <w:gridSpan w:val="3"/>
            <w:tcBorders>
              <w:top w:val="nil"/>
              <w:left w:val="nil"/>
              <w:bottom w:val="single" w:sz="4" w:space="0" w:color="auto"/>
              <w:right w:val="single" w:sz="4" w:space="0" w:color="auto"/>
            </w:tcBorders>
            <w:shd w:val="clear" w:color="auto" w:fill="auto"/>
            <w:vAlign w:val="center"/>
            <w:hideMark/>
          </w:tcPr>
          <w:p w:rsidR="00D63F7C" w:rsidRPr="002A426B" w:rsidRDefault="00D63F7C" w:rsidP="00D46AA9">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　</w:t>
            </w:r>
          </w:p>
        </w:tc>
        <w:tc>
          <w:tcPr>
            <w:tcW w:w="955" w:type="dxa"/>
            <w:gridSpan w:val="3"/>
            <w:tcBorders>
              <w:top w:val="nil"/>
              <w:left w:val="nil"/>
              <w:bottom w:val="single" w:sz="4" w:space="0" w:color="auto"/>
              <w:right w:val="single" w:sz="4" w:space="0" w:color="auto"/>
            </w:tcBorders>
            <w:shd w:val="clear" w:color="auto" w:fill="auto"/>
            <w:vAlign w:val="center"/>
            <w:hideMark/>
          </w:tcPr>
          <w:p w:rsidR="00D63F7C" w:rsidRPr="002A426B" w:rsidRDefault="00D63F7C" w:rsidP="00D46AA9">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　</w:t>
            </w:r>
          </w:p>
        </w:tc>
        <w:tc>
          <w:tcPr>
            <w:tcW w:w="1036" w:type="dxa"/>
            <w:tcBorders>
              <w:top w:val="nil"/>
              <w:left w:val="nil"/>
              <w:bottom w:val="single" w:sz="4" w:space="0" w:color="auto"/>
              <w:right w:val="single" w:sz="4" w:space="0" w:color="auto"/>
            </w:tcBorders>
            <w:shd w:val="clear" w:color="auto" w:fill="auto"/>
            <w:vAlign w:val="center"/>
            <w:hideMark/>
          </w:tcPr>
          <w:p w:rsidR="00D63F7C" w:rsidRPr="002A426B" w:rsidRDefault="00D63F7C" w:rsidP="00D46AA9">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¥0.00 </w:t>
            </w:r>
          </w:p>
        </w:tc>
        <w:tc>
          <w:tcPr>
            <w:tcW w:w="1127" w:type="dxa"/>
            <w:tcBorders>
              <w:top w:val="nil"/>
              <w:left w:val="nil"/>
              <w:bottom w:val="single" w:sz="4" w:space="0" w:color="auto"/>
              <w:right w:val="single" w:sz="4" w:space="0" w:color="auto"/>
            </w:tcBorders>
            <w:shd w:val="clear" w:color="auto" w:fill="auto"/>
            <w:vAlign w:val="center"/>
            <w:hideMark/>
          </w:tcPr>
          <w:p w:rsidR="00D63F7C" w:rsidRPr="002A426B" w:rsidRDefault="00D63F7C" w:rsidP="00D46AA9">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¥0.00 </w:t>
            </w:r>
          </w:p>
        </w:tc>
      </w:tr>
      <w:tr w:rsidR="00D63F7C" w:rsidRPr="002A426B" w:rsidTr="00D63F7C">
        <w:trPr>
          <w:trHeight w:val="345"/>
        </w:trPr>
        <w:tc>
          <w:tcPr>
            <w:tcW w:w="1306" w:type="dxa"/>
            <w:vMerge/>
            <w:tcBorders>
              <w:top w:val="nil"/>
              <w:left w:val="single" w:sz="4" w:space="0" w:color="auto"/>
              <w:bottom w:val="single" w:sz="4" w:space="0" w:color="auto"/>
              <w:right w:val="single" w:sz="4" w:space="0" w:color="auto"/>
            </w:tcBorders>
            <w:vAlign w:val="center"/>
            <w:hideMark/>
          </w:tcPr>
          <w:p w:rsidR="00D63F7C" w:rsidRPr="002A426B" w:rsidRDefault="00D63F7C" w:rsidP="00D46AA9">
            <w:pPr>
              <w:widowControl/>
              <w:jc w:val="left"/>
              <w:rPr>
                <w:rFonts w:ascii="宋体" w:hAnsi="宋体" w:cs="宋体"/>
                <w:color w:val="000000"/>
                <w:kern w:val="0"/>
                <w:sz w:val="22"/>
              </w:rPr>
            </w:pPr>
          </w:p>
        </w:tc>
        <w:tc>
          <w:tcPr>
            <w:tcW w:w="3231" w:type="dxa"/>
            <w:tcBorders>
              <w:top w:val="nil"/>
              <w:left w:val="nil"/>
              <w:bottom w:val="single" w:sz="4" w:space="0" w:color="auto"/>
              <w:right w:val="single" w:sz="4" w:space="0" w:color="auto"/>
            </w:tcBorders>
            <w:shd w:val="clear" w:color="auto" w:fill="auto"/>
            <w:vAlign w:val="center"/>
            <w:hideMark/>
          </w:tcPr>
          <w:p w:rsidR="00D63F7C" w:rsidRPr="002A426B" w:rsidRDefault="00D63F7C" w:rsidP="00D46AA9">
            <w:pPr>
              <w:widowControl/>
              <w:jc w:val="left"/>
              <w:rPr>
                <w:rFonts w:ascii="Times New Roman" w:hAnsi="Times New Roman" w:cs="Times New Roman"/>
                <w:color w:val="000000"/>
                <w:kern w:val="0"/>
                <w:sz w:val="22"/>
              </w:rPr>
            </w:pPr>
            <w:r w:rsidRPr="002A426B">
              <w:rPr>
                <w:rFonts w:ascii="Times New Roman" w:hAnsi="Times New Roman" w:cs="Times New Roman"/>
                <w:color w:val="000000"/>
                <w:kern w:val="0"/>
                <w:sz w:val="22"/>
              </w:rPr>
              <w:t>5</w:t>
            </w:r>
            <w:r w:rsidRPr="002A426B">
              <w:rPr>
                <w:rFonts w:ascii="宋体" w:hAnsi="宋体" w:cs="Times New Roman" w:hint="eastAsia"/>
                <w:color w:val="000000"/>
                <w:kern w:val="0"/>
                <w:sz w:val="22"/>
              </w:rPr>
              <w:t>、血脂</w:t>
            </w:r>
          </w:p>
        </w:tc>
        <w:tc>
          <w:tcPr>
            <w:tcW w:w="1134" w:type="dxa"/>
            <w:gridSpan w:val="3"/>
            <w:tcBorders>
              <w:top w:val="nil"/>
              <w:left w:val="nil"/>
              <w:bottom w:val="single" w:sz="4" w:space="0" w:color="auto"/>
              <w:right w:val="single" w:sz="4" w:space="0" w:color="auto"/>
            </w:tcBorders>
            <w:shd w:val="clear" w:color="auto" w:fill="auto"/>
            <w:vAlign w:val="center"/>
            <w:hideMark/>
          </w:tcPr>
          <w:p w:rsidR="00D63F7C" w:rsidRPr="002A426B" w:rsidRDefault="00D63F7C" w:rsidP="00D46AA9">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　</w:t>
            </w:r>
          </w:p>
        </w:tc>
        <w:tc>
          <w:tcPr>
            <w:tcW w:w="955" w:type="dxa"/>
            <w:gridSpan w:val="3"/>
            <w:tcBorders>
              <w:top w:val="nil"/>
              <w:left w:val="nil"/>
              <w:bottom w:val="single" w:sz="4" w:space="0" w:color="auto"/>
              <w:right w:val="single" w:sz="4" w:space="0" w:color="auto"/>
            </w:tcBorders>
            <w:shd w:val="clear" w:color="auto" w:fill="auto"/>
            <w:vAlign w:val="center"/>
            <w:hideMark/>
          </w:tcPr>
          <w:p w:rsidR="00D63F7C" w:rsidRPr="002A426B" w:rsidRDefault="00D63F7C" w:rsidP="00D46AA9">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　</w:t>
            </w:r>
          </w:p>
        </w:tc>
        <w:tc>
          <w:tcPr>
            <w:tcW w:w="1036" w:type="dxa"/>
            <w:tcBorders>
              <w:top w:val="nil"/>
              <w:left w:val="nil"/>
              <w:bottom w:val="single" w:sz="4" w:space="0" w:color="auto"/>
              <w:right w:val="single" w:sz="4" w:space="0" w:color="auto"/>
            </w:tcBorders>
            <w:shd w:val="clear" w:color="auto" w:fill="auto"/>
            <w:vAlign w:val="center"/>
            <w:hideMark/>
          </w:tcPr>
          <w:p w:rsidR="00D63F7C" w:rsidRPr="002A426B" w:rsidRDefault="00D63F7C" w:rsidP="00D46AA9">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¥0.00 </w:t>
            </w:r>
          </w:p>
        </w:tc>
        <w:tc>
          <w:tcPr>
            <w:tcW w:w="1127" w:type="dxa"/>
            <w:tcBorders>
              <w:top w:val="nil"/>
              <w:left w:val="nil"/>
              <w:bottom w:val="single" w:sz="4" w:space="0" w:color="auto"/>
              <w:right w:val="single" w:sz="4" w:space="0" w:color="auto"/>
            </w:tcBorders>
            <w:shd w:val="clear" w:color="auto" w:fill="auto"/>
            <w:vAlign w:val="center"/>
            <w:hideMark/>
          </w:tcPr>
          <w:p w:rsidR="00D63F7C" w:rsidRPr="002A426B" w:rsidRDefault="00D63F7C" w:rsidP="00D46AA9">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¥0.00 </w:t>
            </w:r>
          </w:p>
        </w:tc>
      </w:tr>
      <w:tr w:rsidR="00D63F7C" w:rsidRPr="002A426B" w:rsidTr="00D63F7C">
        <w:trPr>
          <w:trHeight w:val="345"/>
        </w:trPr>
        <w:tc>
          <w:tcPr>
            <w:tcW w:w="1306" w:type="dxa"/>
            <w:vMerge/>
            <w:tcBorders>
              <w:top w:val="nil"/>
              <w:left w:val="single" w:sz="4" w:space="0" w:color="auto"/>
              <w:bottom w:val="single" w:sz="4" w:space="0" w:color="auto"/>
              <w:right w:val="single" w:sz="4" w:space="0" w:color="auto"/>
            </w:tcBorders>
            <w:vAlign w:val="center"/>
            <w:hideMark/>
          </w:tcPr>
          <w:p w:rsidR="00D63F7C" w:rsidRPr="002A426B" w:rsidRDefault="00D63F7C" w:rsidP="00D46AA9">
            <w:pPr>
              <w:widowControl/>
              <w:jc w:val="left"/>
              <w:rPr>
                <w:rFonts w:ascii="宋体" w:hAnsi="宋体" w:cs="宋体"/>
                <w:color w:val="000000"/>
                <w:kern w:val="0"/>
                <w:sz w:val="22"/>
              </w:rPr>
            </w:pPr>
          </w:p>
        </w:tc>
        <w:tc>
          <w:tcPr>
            <w:tcW w:w="3231" w:type="dxa"/>
            <w:tcBorders>
              <w:top w:val="nil"/>
              <w:left w:val="nil"/>
              <w:bottom w:val="single" w:sz="4" w:space="0" w:color="auto"/>
              <w:right w:val="single" w:sz="4" w:space="0" w:color="auto"/>
            </w:tcBorders>
            <w:shd w:val="clear" w:color="auto" w:fill="auto"/>
            <w:vAlign w:val="center"/>
            <w:hideMark/>
          </w:tcPr>
          <w:p w:rsidR="00D63F7C" w:rsidRPr="002A426B" w:rsidRDefault="00D63F7C" w:rsidP="00D46AA9">
            <w:pPr>
              <w:widowControl/>
              <w:jc w:val="left"/>
              <w:rPr>
                <w:rFonts w:ascii="Times New Roman" w:hAnsi="Times New Roman" w:cs="Times New Roman"/>
                <w:color w:val="000000"/>
                <w:kern w:val="0"/>
                <w:sz w:val="22"/>
              </w:rPr>
            </w:pPr>
            <w:r w:rsidRPr="002A426B">
              <w:rPr>
                <w:rFonts w:ascii="Times New Roman" w:hAnsi="Times New Roman" w:cs="Times New Roman"/>
                <w:color w:val="000000"/>
                <w:kern w:val="0"/>
                <w:sz w:val="22"/>
              </w:rPr>
              <w:t>6</w:t>
            </w:r>
            <w:r w:rsidRPr="002A426B">
              <w:rPr>
                <w:rFonts w:ascii="宋体" w:hAnsi="宋体" w:cs="Times New Roman" w:hint="eastAsia"/>
                <w:color w:val="000000"/>
                <w:kern w:val="0"/>
                <w:sz w:val="22"/>
              </w:rPr>
              <w:t>、血妊娠</w:t>
            </w:r>
          </w:p>
        </w:tc>
        <w:tc>
          <w:tcPr>
            <w:tcW w:w="1134" w:type="dxa"/>
            <w:gridSpan w:val="3"/>
            <w:tcBorders>
              <w:top w:val="nil"/>
              <w:left w:val="nil"/>
              <w:bottom w:val="single" w:sz="4" w:space="0" w:color="auto"/>
              <w:right w:val="single" w:sz="4" w:space="0" w:color="auto"/>
            </w:tcBorders>
            <w:shd w:val="clear" w:color="auto" w:fill="auto"/>
            <w:vAlign w:val="center"/>
            <w:hideMark/>
          </w:tcPr>
          <w:p w:rsidR="00D63F7C" w:rsidRPr="002A426B" w:rsidRDefault="00D63F7C" w:rsidP="00D46AA9">
            <w:pPr>
              <w:widowControl/>
              <w:jc w:val="center"/>
              <w:rPr>
                <w:rFonts w:ascii="Times New Roman" w:hAnsi="Times New Roman" w:cs="Times New Roman"/>
                <w:kern w:val="0"/>
                <w:sz w:val="22"/>
              </w:rPr>
            </w:pPr>
            <w:r w:rsidRPr="002A426B">
              <w:rPr>
                <w:rFonts w:ascii="Times New Roman" w:hAnsi="Times New Roman" w:cs="Times New Roman"/>
                <w:kern w:val="0"/>
                <w:sz w:val="22"/>
              </w:rPr>
              <w:t xml:space="preserve">　</w:t>
            </w:r>
          </w:p>
        </w:tc>
        <w:tc>
          <w:tcPr>
            <w:tcW w:w="955" w:type="dxa"/>
            <w:gridSpan w:val="3"/>
            <w:tcBorders>
              <w:top w:val="nil"/>
              <w:left w:val="nil"/>
              <w:bottom w:val="single" w:sz="4" w:space="0" w:color="auto"/>
              <w:right w:val="single" w:sz="4" w:space="0" w:color="auto"/>
            </w:tcBorders>
            <w:shd w:val="clear" w:color="auto" w:fill="auto"/>
            <w:vAlign w:val="center"/>
            <w:hideMark/>
          </w:tcPr>
          <w:p w:rsidR="00D63F7C" w:rsidRPr="002A426B" w:rsidRDefault="00D63F7C" w:rsidP="00D46AA9">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　</w:t>
            </w:r>
          </w:p>
        </w:tc>
        <w:tc>
          <w:tcPr>
            <w:tcW w:w="1036" w:type="dxa"/>
            <w:tcBorders>
              <w:top w:val="nil"/>
              <w:left w:val="nil"/>
              <w:bottom w:val="single" w:sz="4" w:space="0" w:color="auto"/>
              <w:right w:val="single" w:sz="4" w:space="0" w:color="auto"/>
            </w:tcBorders>
            <w:shd w:val="clear" w:color="auto" w:fill="auto"/>
            <w:vAlign w:val="center"/>
            <w:hideMark/>
          </w:tcPr>
          <w:p w:rsidR="00D63F7C" w:rsidRPr="002A426B" w:rsidRDefault="00D63F7C" w:rsidP="00D46AA9">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¥0.00 </w:t>
            </w:r>
          </w:p>
        </w:tc>
        <w:tc>
          <w:tcPr>
            <w:tcW w:w="1127" w:type="dxa"/>
            <w:tcBorders>
              <w:top w:val="nil"/>
              <w:left w:val="nil"/>
              <w:bottom w:val="single" w:sz="4" w:space="0" w:color="auto"/>
              <w:right w:val="single" w:sz="4" w:space="0" w:color="auto"/>
            </w:tcBorders>
            <w:shd w:val="clear" w:color="auto" w:fill="auto"/>
            <w:vAlign w:val="center"/>
            <w:hideMark/>
          </w:tcPr>
          <w:p w:rsidR="00D63F7C" w:rsidRPr="002A426B" w:rsidRDefault="00D63F7C" w:rsidP="00D46AA9">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¥0.00 </w:t>
            </w:r>
          </w:p>
        </w:tc>
      </w:tr>
      <w:tr w:rsidR="00D63F7C" w:rsidRPr="002A426B" w:rsidTr="00D63F7C">
        <w:trPr>
          <w:trHeight w:val="345"/>
        </w:trPr>
        <w:tc>
          <w:tcPr>
            <w:tcW w:w="1306" w:type="dxa"/>
            <w:vMerge/>
            <w:tcBorders>
              <w:top w:val="nil"/>
              <w:left w:val="single" w:sz="4" w:space="0" w:color="auto"/>
              <w:bottom w:val="single" w:sz="4" w:space="0" w:color="auto"/>
              <w:right w:val="single" w:sz="4" w:space="0" w:color="auto"/>
            </w:tcBorders>
            <w:vAlign w:val="center"/>
            <w:hideMark/>
          </w:tcPr>
          <w:p w:rsidR="00D63F7C" w:rsidRPr="002A426B" w:rsidRDefault="00D63F7C" w:rsidP="00D46AA9">
            <w:pPr>
              <w:widowControl/>
              <w:jc w:val="left"/>
              <w:rPr>
                <w:rFonts w:ascii="宋体" w:hAnsi="宋体" w:cs="宋体"/>
                <w:color w:val="000000"/>
                <w:kern w:val="0"/>
                <w:sz w:val="22"/>
              </w:rPr>
            </w:pPr>
          </w:p>
        </w:tc>
        <w:tc>
          <w:tcPr>
            <w:tcW w:w="3231" w:type="dxa"/>
            <w:tcBorders>
              <w:top w:val="nil"/>
              <w:left w:val="nil"/>
              <w:bottom w:val="single" w:sz="4" w:space="0" w:color="auto"/>
              <w:right w:val="single" w:sz="4" w:space="0" w:color="auto"/>
            </w:tcBorders>
            <w:shd w:val="clear" w:color="auto" w:fill="auto"/>
            <w:vAlign w:val="center"/>
            <w:hideMark/>
          </w:tcPr>
          <w:p w:rsidR="00D63F7C" w:rsidRPr="002A426B" w:rsidRDefault="00D63F7C" w:rsidP="00D46AA9">
            <w:pPr>
              <w:widowControl/>
              <w:jc w:val="left"/>
              <w:rPr>
                <w:rFonts w:ascii="Times New Roman" w:hAnsi="Times New Roman" w:cs="Times New Roman"/>
                <w:color w:val="000000"/>
                <w:kern w:val="0"/>
                <w:sz w:val="22"/>
              </w:rPr>
            </w:pPr>
            <w:r w:rsidRPr="002A426B">
              <w:rPr>
                <w:rFonts w:ascii="Times New Roman" w:hAnsi="Times New Roman" w:cs="Times New Roman"/>
                <w:color w:val="000000"/>
                <w:kern w:val="0"/>
                <w:sz w:val="22"/>
              </w:rPr>
              <w:t>7</w:t>
            </w:r>
            <w:r w:rsidRPr="002A426B">
              <w:rPr>
                <w:rFonts w:ascii="宋体" w:hAnsi="宋体" w:cs="Times New Roman" w:hint="eastAsia"/>
                <w:color w:val="000000"/>
                <w:kern w:val="0"/>
                <w:sz w:val="22"/>
              </w:rPr>
              <w:t>、采血费（含</w:t>
            </w:r>
            <w:r w:rsidRPr="002A426B">
              <w:rPr>
                <w:rFonts w:ascii="Times New Roman" w:hAnsi="Times New Roman" w:cs="Times New Roman"/>
                <w:color w:val="000000"/>
                <w:kern w:val="0"/>
                <w:sz w:val="22"/>
              </w:rPr>
              <w:t>1</w:t>
            </w:r>
            <w:r w:rsidRPr="002A426B">
              <w:rPr>
                <w:rFonts w:ascii="宋体" w:hAnsi="宋体" w:cs="Times New Roman" w:hint="eastAsia"/>
                <w:color w:val="000000"/>
                <w:kern w:val="0"/>
                <w:sz w:val="22"/>
              </w:rPr>
              <w:t>支采血针）</w:t>
            </w:r>
          </w:p>
        </w:tc>
        <w:tc>
          <w:tcPr>
            <w:tcW w:w="1134" w:type="dxa"/>
            <w:gridSpan w:val="3"/>
            <w:tcBorders>
              <w:top w:val="nil"/>
              <w:left w:val="nil"/>
              <w:bottom w:val="single" w:sz="4" w:space="0" w:color="auto"/>
              <w:right w:val="single" w:sz="4" w:space="0" w:color="auto"/>
            </w:tcBorders>
            <w:shd w:val="clear" w:color="auto" w:fill="auto"/>
            <w:vAlign w:val="center"/>
            <w:hideMark/>
          </w:tcPr>
          <w:p w:rsidR="00D63F7C" w:rsidRPr="002A426B" w:rsidRDefault="00D63F7C" w:rsidP="00D46AA9">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　</w:t>
            </w:r>
          </w:p>
        </w:tc>
        <w:tc>
          <w:tcPr>
            <w:tcW w:w="955" w:type="dxa"/>
            <w:gridSpan w:val="3"/>
            <w:tcBorders>
              <w:top w:val="nil"/>
              <w:left w:val="nil"/>
              <w:bottom w:val="single" w:sz="4" w:space="0" w:color="auto"/>
              <w:right w:val="single" w:sz="4" w:space="0" w:color="auto"/>
            </w:tcBorders>
            <w:shd w:val="clear" w:color="auto" w:fill="auto"/>
            <w:vAlign w:val="center"/>
            <w:hideMark/>
          </w:tcPr>
          <w:p w:rsidR="00D63F7C" w:rsidRPr="002A426B" w:rsidRDefault="00D63F7C" w:rsidP="00D46AA9">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　</w:t>
            </w:r>
          </w:p>
        </w:tc>
        <w:tc>
          <w:tcPr>
            <w:tcW w:w="1036" w:type="dxa"/>
            <w:tcBorders>
              <w:top w:val="nil"/>
              <w:left w:val="nil"/>
              <w:bottom w:val="single" w:sz="4" w:space="0" w:color="auto"/>
              <w:right w:val="single" w:sz="4" w:space="0" w:color="auto"/>
            </w:tcBorders>
            <w:shd w:val="clear" w:color="auto" w:fill="auto"/>
            <w:vAlign w:val="center"/>
            <w:hideMark/>
          </w:tcPr>
          <w:p w:rsidR="00D63F7C" w:rsidRPr="002A426B" w:rsidRDefault="00D63F7C" w:rsidP="00D46AA9">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¥0.00 </w:t>
            </w:r>
          </w:p>
        </w:tc>
        <w:tc>
          <w:tcPr>
            <w:tcW w:w="1127" w:type="dxa"/>
            <w:tcBorders>
              <w:top w:val="nil"/>
              <w:left w:val="nil"/>
              <w:bottom w:val="single" w:sz="4" w:space="0" w:color="auto"/>
              <w:right w:val="single" w:sz="4" w:space="0" w:color="auto"/>
            </w:tcBorders>
            <w:shd w:val="clear" w:color="auto" w:fill="auto"/>
            <w:vAlign w:val="center"/>
            <w:hideMark/>
          </w:tcPr>
          <w:p w:rsidR="00D63F7C" w:rsidRPr="002A426B" w:rsidRDefault="00D63F7C" w:rsidP="00D46AA9">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¥0.00 </w:t>
            </w:r>
          </w:p>
        </w:tc>
      </w:tr>
      <w:tr w:rsidR="00D63F7C" w:rsidRPr="002A426B" w:rsidTr="00D63F7C">
        <w:trPr>
          <w:trHeight w:val="345"/>
        </w:trPr>
        <w:tc>
          <w:tcPr>
            <w:tcW w:w="1306" w:type="dxa"/>
            <w:vMerge/>
            <w:tcBorders>
              <w:top w:val="nil"/>
              <w:left w:val="single" w:sz="4" w:space="0" w:color="auto"/>
              <w:bottom w:val="single" w:sz="4" w:space="0" w:color="auto"/>
              <w:right w:val="single" w:sz="4" w:space="0" w:color="auto"/>
            </w:tcBorders>
            <w:vAlign w:val="center"/>
            <w:hideMark/>
          </w:tcPr>
          <w:p w:rsidR="00D63F7C" w:rsidRPr="002A426B" w:rsidRDefault="00D63F7C" w:rsidP="00D46AA9">
            <w:pPr>
              <w:widowControl/>
              <w:jc w:val="left"/>
              <w:rPr>
                <w:rFonts w:ascii="宋体" w:hAnsi="宋体" w:cs="宋体"/>
                <w:color w:val="000000"/>
                <w:kern w:val="0"/>
                <w:sz w:val="22"/>
              </w:rPr>
            </w:pPr>
          </w:p>
        </w:tc>
        <w:tc>
          <w:tcPr>
            <w:tcW w:w="3231" w:type="dxa"/>
            <w:tcBorders>
              <w:top w:val="nil"/>
              <w:left w:val="nil"/>
              <w:bottom w:val="single" w:sz="4" w:space="0" w:color="auto"/>
              <w:right w:val="single" w:sz="4" w:space="0" w:color="auto"/>
            </w:tcBorders>
            <w:shd w:val="clear" w:color="auto" w:fill="auto"/>
            <w:vAlign w:val="center"/>
            <w:hideMark/>
          </w:tcPr>
          <w:p w:rsidR="00D63F7C" w:rsidRPr="002A426B" w:rsidRDefault="00D63F7C" w:rsidP="00D46AA9">
            <w:pPr>
              <w:widowControl/>
              <w:jc w:val="left"/>
              <w:rPr>
                <w:rFonts w:ascii="Times New Roman" w:hAnsi="Times New Roman" w:cs="Times New Roman"/>
                <w:color w:val="000000"/>
                <w:kern w:val="0"/>
                <w:sz w:val="22"/>
              </w:rPr>
            </w:pPr>
            <w:r w:rsidRPr="002A426B">
              <w:rPr>
                <w:rFonts w:ascii="Times New Roman" w:hAnsi="Times New Roman" w:cs="Times New Roman"/>
                <w:color w:val="000000"/>
                <w:kern w:val="0"/>
                <w:sz w:val="22"/>
              </w:rPr>
              <w:t>8</w:t>
            </w:r>
            <w:r w:rsidRPr="002A426B">
              <w:rPr>
                <w:rFonts w:ascii="宋体" w:hAnsi="宋体" w:cs="Times New Roman" w:hint="eastAsia"/>
                <w:color w:val="000000"/>
                <w:kern w:val="0"/>
                <w:sz w:val="22"/>
              </w:rPr>
              <w:t>、采血管费</w:t>
            </w:r>
          </w:p>
        </w:tc>
        <w:tc>
          <w:tcPr>
            <w:tcW w:w="1134" w:type="dxa"/>
            <w:gridSpan w:val="3"/>
            <w:tcBorders>
              <w:top w:val="nil"/>
              <w:left w:val="nil"/>
              <w:bottom w:val="single" w:sz="4" w:space="0" w:color="auto"/>
              <w:right w:val="single" w:sz="4" w:space="0" w:color="auto"/>
            </w:tcBorders>
            <w:shd w:val="clear" w:color="auto" w:fill="auto"/>
            <w:vAlign w:val="center"/>
            <w:hideMark/>
          </w:tcPr>
          <w:p w:rsidR="00D63F7C" w:rsidRPr="002A426B" w:rsidRDefault="00D63F7C" w:rsidP="00D46AA9">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　</w:t>
            </w:r>
          </w:p>
        </w:tc>
        <w:tc>
          <w:tcPr>
            <w:tcW w:w="955" w:type="dxa"/>
            <w:gridSpan w:val="3"/>
            <w:tcBorders>
              <w:top w:val="nil"/>
              <w:left w:val="nil"/>
              <w:bottom w:val="single" w:sz="4" w:space="0" w:color="auto"/>
              <w:right w:val="single" w:sz="4" w:space="0" w:color="auto"/>
            </w:tcBorders>
            <w:shd w:val="clear" w:color="auto" w:fill="auto"/>
            <w:vAlign w:val="center"/>
            <w:hideMark/>
          </w:tcPr>
          <w:p w:rsidR="00D63F7C" w:rsidRPr="002A426B" w:rsidRDefault="00D63F7C" w:rsidP="00D46AA9">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　</w:t>
            </w:r>
          </w:p>
        </w:tc>
        <w:tc>
          <w:tcPr>
            <w:tcW w:w="1036" w:type="dxa"/>
            <w:tcBorders>
              <w:top w:val="nil"/>
              <w:left w:val="nil"/>
              <w:bottom w:val="single" w:sz="4" w:space="0" w:color="auto"/>
              <w:right w:val="single" w:sz="4" w:space="0" w:color="auto"/>
            </w:tcBorders>
            <w:shd w:val="clear" w:color="auto" w:fill="auto"/>
            <w:vAlign w:val="center"/>
            <w:hideMark/>
          </w:tcPr>
          <w:p w:rsidR="00D63F7C" w:rsidRPr="002A426B" w:rsidRDefault="00D63F7C" w:rsidP="00D46AA9">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¥0.00 </w:t>
            </w:r>
          </w:p>
        </w:tc>
        <w:tc>
          <w:tcPr>
            <w:tcW w:w="1127" w:type="dxa"/>
            <w:tcBorders>
              <w:top w:val="nil"/>
              <w:left w:val="nil"/>
              <w:bottom w:val="single" w:sz="4" w:space="0" w:color="auto"/>
              <w:right w:val="single" w:sz="4" w:space="0" w:color="auto"/>
            </w:tcBorders>
            <w:shd w:val="clear" w:color="auto" w:fill="auto"/>
            <w:vAlign w:val="center"/>
            <w:hideMark/>
          </w:tcPr>
          <w:p w:rsidR="00D63F7C" w:rsidRPr="002A426B" w:rsidRDefault="00D63F7C" w:rsidP="00D46AA9">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¥0.00 </w:t>
            </w:r>
          </w:p>
        </w:tc>
      </w:tr>
      <w:tr w:rsidR="00D63F7C" w:rsidRPr="002A426B" w:rsidTr="00D63F7C">
        <w:trPr>
          <w:trHeight w:val="345"/>
        </w:trPr>
        <w:tc>
          <w:tcPr>
            <w:tcW w:w="1306" w:type="dxa"/>
            <w:vMerge/>
            <w:tcBorders>
              <w:top w:val="nil"/>
              <w:left w:val="single" w:sz="4" w:space="0" w:color="auto"/>
              <w:bottom w:val="single" w:sz="4" w:space="0" w:color="auto"/>
              <w:right w:val="single" w:sz="4" w:space="0" w:color="auto"/>
            </w:tcBorders>
            <w:vAlign w:val="center"/>
            <w:hideMark/>
          </w:tcPr>
          <w:p w:rsidR="00D63F7C" w:rsidRPr="002A426B" w:rsidRDefault="00D63F7C" w:rsidP="00D46AA9">
            <w:pPr>
              <w:widowControl/>
              <w:jc w:val="left"/>
              <w:rPr>
                <w:rFonts w:ascii="宋体" w:hAnsi="宋体" w:cs="宋体"/>
                <w:color w:val="000000"/>
                <w:kern w:val="0"/>
                <w:sz w:val="22"/>
              </w:rPr>
            </w:pPr>
          </w:p>
        </w:tc>
        <w:tc>
          <w:tcPr>
            <w:tcW w:w="6356" w:type="dxa"/>
            <w:gridSpan w:val="8"/>
            <w:tcBorders>
              <w:top w:val="single" w:sz="4" w:space="0" w:color="auto"/>
              <w:left w:val="nil"/>
              <w:bottom w:val="single" w:sz="4" w:space="0" w:color="auto"/>
              <w:right w:val="single" w:sz="4" w:space="0" w:color="auto"/>
            </w:tcBorders>
            <w:shd w:val="clear" w:color="auto" w:fill="auto"/>
            <w:vAlign w:val="center"/>
            <w:hideMark/>
          </w:tcPr>
          <w:p w:rsidR="00D63F7C" w:rsidRPr="002A426B" w:rsidRDefault="00D63F7C" w:rsidP="00D46AA9">
            <w:pPr>
              <w:widowControl/>
              <w:jc w:val="right"/>
              <w:rPr>
                <w:rFonts w:ascii="Times New Roman" w:hAnsi="Times New Roman" w:cs="Times New Roman"/>
                <w:b/>
                <w:bCs/>
                <w:color w:val="4F81BD"/>
                <w:kern w:val="0"/>
                <w:sz w:val="22"/>
              </w:rPr>
            </w:pPr>
            <w:r w:rsidRPr="002A426B">
              <w:rPr>
                <w:rFonts w:ascii="宋体" w:hAnsi="宋体" w:cs="Times New Roman" w:hint="eastAsia"/>
                <w:b/>
                <w:bCs/>
                <w:color w:val="4F81BD"/>
                <w:kern w:val="0"/>
                <w:sz w:val="22"/>
              </w:rPr>
              <w:t>小计：</w:t>
            </w:r>
          </w:p>
        </w:tc>
        <w:tc>
          <w:tcPr>
            <w:tcW w:w="1127" w:type="dxa"/>
            <w:tcBorders>
              <w:top w:val="nil"/>
              <w:left w:val="nil"/>
              <w:bottom w:val="single" w:sz="4" w:space="0" w:color="auto"/>
              <w:right w:val="single" w:sz="4" w:space="0" w:color="auto"/>
            </w:tcBorders>
            <w:shd w:val="clear" w:color="000000" w:fill="FFFF00"/>
            <w:vAlign w:val="center"/>
            <w:hideMark/>
          </w:tcPr>
          <w:p w:rsidR="00D63F7C" w:rsidRPr="002A426B" w:rsidRDefault="00D63F7C" w:rsidP="00D46AA9">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¥0.00 </w:t>
            </w:r>
          </w:p>
        </w:tc>
      </w:tr>
      <w:tr w:rsidR="00D63F7C" w:rsidRPr="002A426B" w:rsidTr="00D63F7C">
        <w:trPr>
          <w:trHeight w:val="345"/>
        </w:trPr>
        <w:tc>
          <w:tcPr>
            <w:tcW w:w="1306" w:type="dxa"/>
            <w:vMerge w:val="restart"/>
            <w:tcBorders>
              <w:top w:val="nil"/>
              <w:left w:val="single" w:sz="4" w:space="0" w:color="auto"/>
              <w:bottom w:val="single" w:sz="4" w:space="0" w:color="auto"/>
              <w:right w:val="single" w:sz="4" w:space="0" w:color="auto"/>
            </w:tcBorders>
            <w:shd w:val="clear" w:color="auto" w:fill="auto"/>
            <w:vAlign w:val="center"/>
            <w:hideMark/>
          </w:tcPr>
          <w:p w:rsidR="00D63F7C" w:rsidRPr="002A426B" w:rsidRDefault="00D63F7C" w:rsidP="00D46AA9">
            <w:pPr>
              <w:widowControl/>
              <w:jc w:val="center"/>
              <w:rPr>
                <w:rFonts w:ascii="宋体" w:hAnsi="宋体" w:cs="宋体"/>
                <w:color w:val="000000"/>
                <w:kern w:val="0"/>
                <w:sz w:val="22"/>
              </w:rPr>
            </w:pPr>
            <w:r w:rsidRPr="002A426B">
              <w:rPr>
                <w:rFonts w:ascii="宋体" w:hAnsi="宋体" w:cs="宋体" w:hint="eastAsia"/>
                <w:color w:val="000000"/>
                <w:kern w:val="0"/>
                <w:sz w:val="22"/>
              </w:rPr>
              <w:t>受试者</w:t>
            </w:r>
            <w:r w:rsidRPr="002A426B">
              <w:rPr>
                <w:rFonts w:ascii="宋体" w:hAnsi="宋体" w:cs="宋体" w:hint="eastAsia"/>
                <w:color w:val="000000"/>
                <w:kern w:val="0"/>
                <w:sz w:val="22"/>
              </w:rPr>
              <w:br/>
              <w:t>补助</w:t>
            </w:r>
          </w:p>
        </w:tc>
        <w:tc>
          <w:tcPr>
            <w:tcW w:w="3508" w:type="dxa"/>
            <w:gridSpan w:val="2"/>
            <w:tcBorders>
              <w:top w:val="nil"/>
              <w:left w:val="nil"/>
              <w:bottom w:val="single" w:sz="4" w:space="0" w:color="auto"/>
              <w:right w:val="single" w:sz="4" w:space="0" w:color="auto"/>
            </w:tcBorders>
            <w:shd w:val="clear" w:color="auto" w:fill="auto"/>
            <w:vAlign w:val="center"/>
            <w:hideMark/>
          </w:tcPr>
          <w:p w:rsidR="00D63F7C" w:rsidRPr="002A426B" w:rsidRDefault="00D63F7C" w:rsidP="00D46AA9">
            <w:pPr>
              <w:widowControl/>
              <w:jc w:val="center"/>
              <w:rPr>
                <w:rFonts w:ascii="宋体" w:hAnsi="宋体" w:cs="宋体"/>
                <w:color w:val="000000"/>
                <w:kern w:val="0"/>
                <w:sz w:val="22"/>
              </w:rPr>
            </w:pPr>
            <w:r w:rsidRPr="002A426B">
              <w:rPr>
                <w:rFonts w:ascii="宋体" w:hAnsi="宋体" w:cs="宋体" w:hint="eastAsia"/>
                <w:color w:val="000000"/>
                <w:kern w:val="0"/>
                <w:sz w:val="22"/>
              </w:rPr>
              <w:t>补助项目</w:t>
            </w:r>
          </w:p>
        </w:tc>
        <w:tc>
          <w:tcPr>
            <w:tcW w:w="1006" w:type="dxa"/>
            <w:gridSpan w:val="3"/>
            <w:tcBorders>
              <w:top w:val="nil"/>
              <w:left w:val="nil"/>
              <w:bottom w:val="single" w:sz="4" w:space="0" w:color="auto"/>
              <w:right w:val="single" w:sz="4" w:space="0" w:color="auto"/>
            </w:tcBorders>
            <w:shd w:val="clear" w:color="auto" w:fill="auto"/>
            <w:vAlign w:val="center"/>
            <w:hideMark/>
          </w:tcPr>
          <w:p w:rsidR="00D63F7C" w:rsidRPr="002A426B" w:rsidRDefault="00D63F7C" w:rsidP="00D46AA9">
            <w:pPr>
              <w:widowControl/>
              <w:jc w:val="center"/>
              <w:rPr>
                <w:rFonts w:ascii="Times New Roman" w:hAnsi="Times New Roman" w:cs="Times New Roman"/>
                <w:color w:val="000000"/>
                <w:kern w:val="0"/>
                <w:sz w:val="22"/>
              </w:rPr>
            </w:pPr>
            <w:r w:rsidRPr="002A426B">
              <w:rPr>
                <w:rFonts w:ascii="宋体" w:hAnsi="宋体" w:cs="Times New Roman" w:hint="eastAsia"/>
                <w:color w:val="000000"/>
                <w:kern w:val="0"/>
                <w:sz w:val="22"/>
              </w:rPr>
              <w:t>次数</w:t>
            </w:r>
            <w:r w:rsidRPr="002A426B">
              <w:rPr>
                <w:rFonts w:ascii="Times New Roman" w:hAnsi="Times New Roman" w:cs="Times New Roman"/>
                <w:color w:val="000000"/>
                <w:kern w:val="0"/>
                <w:sz w:val="22"/>
              </w:rPr>
              <w:t>/</w:t>
            </w:r>
            <w:r w:rsidRPr="002A426B">
              <w:rPr>
                <w:rFonts w:ascii="宋体" w:hAnsi="宋体" w:cs="Times New Roman" w:hint="eastAsia"/>
                <w:color w:val="000000"/>
                <w:kern w:val="0"/>
                <w:sz w:val="22"/>
              </w:rPr>
              <w:t>例</w:t>
            </w:r>
          </w:p>
        </w:tc>
        <w:tc>
          <w:tcPr>
            <w:tcW w:w="806" w:type="dxa"/>
            <w:gridSpan w:val="2"/>
            <w:tcBorders>
              <w:top w:val="nil"/>
              <w:left w:val="nil"/>
              <w:bottom w:val="single" w:sz="4" w:space="0" w:color="auto"/>
              <w:right w:val="single" w:sz="4" w:space="0" w:color="auto"/>
            </w:tcBorders>
            <w:shd w:val="clear" w:color="auto" w:fill="auto"/>
            <w:vAlign w:val="center"/>
            <w:hideMark/>
          </w:tcPr>
          <w:p w:rsidR="00D63F7C" w:rsidRPr="002A426B" w:rsidRDefault="00D63F7C" w:rsidP="00D46AA9">
            <w:pPr>
              <w:widowControl/>
              <w:jc w:val="center"/>
              <w:rPr>
                <w:rFonts w:ascii="Times New Roman" w:hAnsi="Times New Roman" w:cs="Times New Roman"/>
                <w:color w:val="000000"/>
                <w:kern w:val="0"/>
                <w:sz w:val="22"/>
              </w:rPr>
            </w:pPr>
            <w:r w:rsidRPr="002A426B">
              <w:rPr>
                <w:rFonts w:ascii="宋体" w:hAnsi="宋体" w:cs="Times New Roman" w:hint="eastAsia"/>
                <w:color w:val="000000"/>
                <w:kern w:val="0"/>
                <w:sz w:val="22"/>
              </w:rPr>
              <w:t>病例数</w:t>
            </w:r>
          </w:p>
        </w:tc>
        <w:tc>
          <w:tcPr>
            <w:tcW w:w="1036" w:type="dxa"/>
            <w:tcBorders>
              <w:top w:val="nil"/>
              <w:left w:val="nil"/>
              <w:bottom w:val="single" w:sz="4" w:space="0" w:color="auto"/>
              <w:right w:val="single" w:sz="4" w:space="0" w:color="auto"/>
            </w:tcBorders>
            <w:shd w:val="clear" w:color="auto" w:fill="auto"/>
            <w:vAlign w:val="center"/>
            <w:hideMark/>
          </w:tcPr>
          <w:p w:rsidR="00D63F7C" w:rsidRPr="002A426B" w:rsidRDefault="00D63F7C" w:rsidP="00D46AA9">
            <w:pPr>
              <w:widowControl/>
              <w:jc w:val="center"/>
              <w:rPr>
                <w:rFonts w:ascii="Times New Roman" w:hAnsi="Times New Roman" w:cs="Times New Roman"/>
                <w:color w:val="000000"/>
                <w:kern w:val="0"/>
                <w:sz w:val="22"/>
              </w:rPr>
            </w:pPr>
            <w:r w:rsidRPr="002A426B">
              <w:rPr>
                <w:rFonts w:ascii="宋体" w:hAnsi="宋体" w:cs="Times New Roman" w:hint="eastAsia"/>
                <w:color w:val="000000"/>
                <w:kern w:val="0"/>
                <w:sz w:val="22"/>
              </w:rPr>
              <w:t>单价</w:t>
            </w:r>
          </w:p>
        </w:tc>
        <w:tc>
          <w:tcPr>
            <w:tcW w:w="1127" w:type="dxa"/>
            <w:tcBorders>
              <w:top w:val="nil"/>
              <w:left w:val="nil"/>
              <w:bottom w:val="single" w:sz="4" w:space="0" w:color="auto"/>
              <w:right w:val="single" w:sz="4" w:space="0" w:color="auto"/>
            </w:tcBorders>
            <w:shd w:val="clear" w:color="auto" w:fill="auto"/>
            <w:vAlign w:val="center"/>
            <w:hideMark/>
          </w:tcPr>
          <w:p w:rsidR="00D63F7C" w:rsidRPr="002A426B" w:rsidRDefault="00D63F7C" w:rsidP="00D46AA9">
            <w:pPr>
              <w:widowControl/>
              <w:jc w:val="center"/>
              <w:rPr>
                <w:rFonts w:ascii="Times New Roman" w:hAnsi="Times New Roman" w:cs="Times New Roman"/>
                <w:color w:val="000000"/>
                <w:kern w:val="0"/>
                <w:sz w:val="22"/>
              </w:rPr>
            </w:pPr>
            <w:r w:rsidRPr="002A426B">
              <w:rPr>
                <w:rFonts w:ascii="宋体" w:hAnsi="宋体" w:cs="Times New Roman" w:hint="eastAsia"/>
                <w:color w:val="000000"/>
                <w:kern w:val="0"/>
                <w:sz w:val="22"/>
              </w:rPr>
              <w:t>金额</w:t>
            </w:r>
          </w:p>
        </w:tc>
      </w:tr>
      <w:tr w:rsidR="00D63F7C" w:rsidRPr="002A426B" w:rsidTr="00D63F7C">
        <w:trPr>
          <w:trHeight w:val="345"/>
        </w:trPr>
        <w:tc>
          <w:tcPr>
            <w:tcW w:w="1306" w:type="dxa"/>
            <w:vMerge/>
            <w:tcBorders>
              <w:top w:val="nil"/>
              <w:left w:val="single" w:sz="4" w:space="0" w:color="auto"/>
              <w:bottom w:val="single" w:sz="4" w:space="0" w:color="auto"/>
              <w:right w:val="single" w:sz="4" w:space="0" w:color="auto"/>
            </w:tcBorders>
            <w:vAlign w:val="center"/>
            <w:hideMark/>
          </w:tcPr>
          <w:p w:rsidR="00D63F7C" w:rsidRPr="002A426B" w:rsidRDefault="00D63F7C" w:rsidP="00D46AA9">
            <w:pPr>
              <w:widowControl/>
              <w:jc w:val="left"/>
              <w:rPr>
                <w:rFonts w:ascii="宋体" w:hAnsi="宋体" w:cs="宋体"/>
                <w:color w:val="000000"/>
                <w:kern w:val="0"/>
                <w:sz w:val="22"/>
              </w:rPr>
            </w:pPr>
          </w:p>
        </w:tc>
        <w:tc>
          <w:tcPr>
            <w:tcW w:w="3508" w:type="dxa"/>
            <w:gridSpan w:val="2"/>
            <w:tcBorders>
              <w:top w:val="nil"/>
              <w:left w:val="nil"/>
              <w:bottom w:val="single" w:sz="4" w:space="0" w:color="auto"/>
              <w:right w:val="single" w:sz="4" w:space="0" w:color="auto"/>
            </w:tcBorders>
            <w:shd w:val="clear" w:color="auto" w:fill="auto"/>
            <w:vAlign w:val="center"/>
            <w:hideMark/>
          </w:tcPr>
          <w:p w:rsidR="00D63F7C" w:rsidRPr="002A426B" w:rsidRDefault="00D63F7C" w:rsidP="00D46AA9">
            <w:pPr>
              <w:widowControl/>
              <w:jc w:val="left"/>
              <w:rPr>
                <w:rFonts w:ascii="Times New Roman" w:hAnsi="Times New Roman" w:cs="Times New Roman"/>
                <w:color w:val="000000"/>
                <w:kern w:val="0"/>
                <w:sz w:val="22"/>
              </w:rPr>
            </w:pPr>
            <w:r w:rsidRPr="002A426B">
              <w:rPr>
                <w:rFonts w:ascii="Times New Roman" w:hAnsi="Times New Roman" w:cs="Times New Roman"/>
                <w:color w:val="000000"/>
                <w:kern w:val="0"/>
                <w:sz w:val="22"/>
              </w:rPr>
              <w:t>1</w:t>
            </w:r>
            <w:r w:rsidRPr="002A426B">
              <w:rPr>
                <w:rFonts w:ascii="宋体" w:hAnsi="宋体" w:cs="Times New Roman" w:hint="eastAsia"/>
                <w:color w:val="000000"/>
                <w:kern w:val="0"/>
                <w:sz w:val="22"/>
              </w:rPr>
              <w:t>、交通补助</w:t>
            </w:r>
          </w:p>
        </w:tc>
        <w:tc>
          <w:tcPr>
            <w:tcW w:w="1006" w:type="dxa"/>
            <w:gridSpan w:val="3"/>
            <w:tcBorders>
              <w:top w:val="nil"/>
              <w:left w:val="nil"/>
              <w:bottom w:val="single" w:sz="4" w:space="0" w:color="auto"/>
              <w:right w:val="single" w:sz="4" w:space="0" w:color="auto"/>
            </w:tcBorders>
            <w:shd w:val="clear" w:color="auto" w:fill="auto"/>
            <w:vAlign w:val="center"/>
            <w:hideMark/>
          </w:tcPr>
          <w:p w:rsidR="00D63F7C" w:rsidRPr="002A426B" w:rsidRDefault="00D63F7C" w:rsidP="00D46AA9">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　</w:t>
            </w:r>
          </w:p>
        </w:tc>
        <w:tc>
          <w:tcPr>
            <w:tcW w:w="806" w:type="dxa"/>
            <w:gridSpan w:val="2"/>
            <w:tcBorders>
              <w:top w:val="nil"/>
              <w:left w:val="nil"/>
              <w:bottom w:val="single" w:sz="4" w:space="0" w:color="auto"/>
              <w:right w:val="single" w:sz="4" w:space="0" w:color="auto"/>
            </w:tcBorders>
            <w:shd w:val="clear" w:color="auto" w:fill="auto"/>
            <w:vAlign w:val="center"/>
            <w:hideMark/>
          </w:tcPr>
          <w:p w:rsidR="00D63F7C" w:rsidRPr="002A426B" w:rsidRDefault="00D63F7C" w:rsidP="00D46AA9">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　</w:t>
            </w:r>
          </w:p>
        </w:tc>
        <w:tc>
          <w:tcPr>
            <w:tcW w:w="1036" w:type="dxa"/>
            <w:tcBorders>
              <w:top w:val="nil"/>
              <w:left w:val="nil"/>
              <w:bottom w:val="single" w:sz="4" w:space="0" w:color="auto"/>
              <w:right w:val="single" w:sz="4" w:space="0" w:color="auto"/>
            </w:tcBorders>
            <w:shd w:val="clear" w:color="auto" w:fill="auto"/>
            <w:vAlign w:val="center"/>
            <w:hideMark/>
          </w:tcPr>
          <w:p w:rsidR="00D63F7C" w:rsidRPr="002A426B" w:rsidRDefault="00D63F7C" w:rsidP="00D46AA9">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¥100.00 </w:t>
            </w:r>
          </w:p>
        </w:tc>
        <w:tc>
          <w:tcPr>
            <w:tcW w:w="1127" w:type="dxa"/>
            <w:tcBorders>
              <w:top w:val="nil"/>
              <w:left w:val="nil"/>
              <w:bottom w:val="single" w:sz="4" w:space="0" w:color="auto"/>
              <w:right w:val="single" w:sz="4" w:space="0" w:color="auto"/>
            </w:tcBorders>
            <w:shd w:val="clear" w:color="auto" w:fill="auto"/>
            <w:vAlign w:val="center"/>
            <w:hideMark/>
          </w:tcPr>
          <w:p w:rsidR="00D63F7C" w:rsidRPr="002A426B" w:rsidRDefault="00D63F7C" w:rsidP="00D46AA9">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¥0.00 </w:t>
            </w:r>
          </w:p>
        </w:tc>
      </w:tr>
      <w:tr w:rsidR="00D63F7C" w:rsidRPr="002A426B" w:rsidTr="00D63F7C">
        <w:trPr>
          <w:trHeight w:val="345"/>
        </w:trPr>
        <w:tc>
          <w:tcPr>
            <w:tcW w:w="1306" w:type="dxa"/>
            <w:vMerge/>
            <w:tcBorders>
              <w:top w:val="nil"/>
              <w:left w:val="single" w:sz="4" w:space="0" w:color="auto"/>
              <w:bottom w:val="single" w:sz="4" w:space="0" w:color="auto"/>
              <w:right w:val="single" w:sz="4" w:space="0" w:color="auto"/>
            </w:tcBorders>
            <w:vAlign w:val="center"/>
            <w:hideMark/>
          </w:tcPr>
          <w:p w:rsidR="00D63F7C" w:rsidRPr="002A426B" w:rsidRDefault="00D63F7C" w:rsidP="00D46AA9">
            <w:pPr>
              <w:widowControl/>
              <w:jc w:val="left"/>
              <w:rPr>
                <w:rFonts w:ascii="宋体" w:hAnsi="宋体" w:cs="宋体"/>
                <w:color w:val="000000"/>
                <w:kern w:val="0"/>
                <w:sz w:val="22"/>
              </w:rPr>
            </w:pPr>
          </w:p>
        </w:tc>
        <w:tc>
          <w:tcPr>
            <w:tcW w:w="3508" w:type="dxa"/>
            <w:gridSpan w:val="2"/>
            <w:tcBorders>
              <w:top w:val="nil"/>
              <w:left w:val="nil"/>
              <w:bottom w:val="single" w:sz="4" w:space="0" w:color="auto"/>
              <w:right w:val="single" w:sz="4" w:space="0" w:color="auto"/>
            </w:tcBorders>
            <w:shd w:val="clear" w:color="auto" w:fill="auto"/>
            <w:vAlign w:val="center"/>
            <w:hideMark/>
          </w:tcPr>
          <w:p w:rsidR="00D63F7C" w:rsidRPr="002A426B" w:rsidRDefault="00D63F7C" w:rsidP="00D46AA9">
            <w:pPr>
              <w:widowControl/>
              <w:jc w:val="left"/>
              <w:rPr>
                <w:rFonts w:ascii="Times New Roman" w:hAnsi="Times New Roman" w:cs="Times New Roman"/>
                <w:color w:val="000000"/>
                <w:kern w:val="0"/>
                <w:sz w:val="22"/>
              </w:rPr>
            </w:pPr>
            <w:r w:rsidRPr="002A426B">
              <w:rPr>
                <w:rFonts w:ascii="Times New Roman" w:hAnsi="Times New Roman" w:cs="Times New Roman"/>
                <w:color w:val="000000"/>
                <w:kern w:val="0"/>
                <w:sz w:val="22"/>
              </w:rPr>
              <w:t>2</w:t>
            </w:r>
            <w:r w:rsidRPr="002A426B">
              <w:rPr>
                <w:rFonts w:ascii="宋体" w:hAnsi="宋体" w:cs="Times New Roman" w:hint="eastAsia"/>
                <w:color w:val="000000"/>
                <w:kern w:val="0"/>
                <w:sz w:val="22"/>
              </w:rPr>
              <w:t>、采血补助</w:t>
            </w:r>
          </w:p>
        </w:tc>
        <w:tc>
          <w:tcPr>
            <w:tcW w:w="1006" w:type="dxa"/>
            <w:gridSpan w:val="3"/>
            <w:tcBorders>
              <w:top w:val="nil"/>
              <w:left w:val="nil"/>
              <w:bottom w:val="single" w:sz="4" w:space="0" w:color="auto"/>
              <w:right w:val="single" w:sz="4" w:space="0" w:color="auto"/>
            </w:tcBorders>
            <w:shd w:val="clear" w:color="auto" w:fill="auto"/>
            <w:vAlign w:val="center"/>
            <w:hideMark/>
          </w:tcPr>
          <w:p w:rsidR="00D63F7C" w:rsidRPr="002A426B" w:rsidRDefault="00D63F7C" w:rsidP="00D46AA9">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　</w:t>
            </w:r>
          </w:p>
        </w:tc>
        <w:tc>
          <w:tcPr>
            <w:tcW w:w="806" w:type="dxa"/>
            <w:gridSpan w:val="2"/>
            <w:tcBorders>
              <w:top w:val="nil"/>
              <w:left w:val="nil"/>
              <w:bottom w:val="single" w:sz="4" w:space="0" w:color="auto"/>
              <w:right w:val="single" w:sz="4" w:space="0" w:color="auto"/>
            </w:tcBorders>
            <w:shd w:val="clear" w:color="auto" w:fill="auto"/>
            <w:vAlign w:val="center"/>
            <w:hideMark/>
          </w:tcPr>
          <w:p w:rsidR="00D63F7C" w:rsidRPr="002A426B" w:rsidRDefault="00D63F7C" w:rsidP="00D46AA9">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　</w:t>
            </w:r>
          </w:p>
        </w:tc>
        <w:tc>
          <w:tcPr>
            <w:tcW w:w="1036" w:type="dxa"/>
            <w:tcBorders>
              <w:top w:val="nil"/>
              <w:left w:val="nil"/>
              <w:bottom w:val="single" w:sz="4" w:space="0" w:color="auto"/>
              <w:right w:val="single" w:sz="4" w:space="0" w:color="auto"/>
            </w:tcBorders>
            <w:shd w:val="clear" w:color="auto" w:fill="auto"/>
            <w:vAlign w:val="center"/>
            <w:hideMark/>
          </w:tcPr>
          <w:p w:rsidR="00D63F7C" w:rsidRPr="002A426B" w:rsidRDefault="00D63F7C" w:rsidP="00D46AA9">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　</w:t>
            </w:r>
          </w:p>
        </w:tc>
        <w:tc>
          <w:tcPr>
            <w:tcW w:w="1127" w:type="dxa"/>
            <w:tcBorders>
              <w:top w:val="nil"/>
              <w:left w:val="nil"/>
              <w:bottom w:val="single" w:sz="4" w:space="0" w:color="auto"/>
              <w:right w:val="single" w:sz="4" w:space="0" w:color="auto"/>
            </w:tcBorders>
            <w:shd w:val="clear" w:color="auto" w:fill="auto"/>
            <w:vAlign w:val="center"/>
            <w:hideMark/>
          </w:tcPr>
          <w:p w:rsidR="00D63F7C" w:rsidRPr="002A426B" w:rsidRDefault="00D63F7C" w:rsidP="00D46AA9">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¥0.00 </w:t>
            </w:r>
          </w:p>
        </w:tc>
      </w:tr>
      <w:tr w:rsidR="00D63F7C" w:rsidRPr="002A426B" w:rsidTr="00D63F7C">
        <w:trPr>
          <w:trHeight w:val="615"/>
        </w:trPr>
        <w:tc>
          <w:tcPr>
            <w:tcW w:w="1306" w:type="dxa"/>
            <w:vMerge/>
            <w:tcBorders>
              <w:top w:val="nil"/>
              <w:left w:val="single" w:sz="4" w:space="0" w:color="auto"/>
              <w:bottom w:val="single" w:sz="4" w:space="0" w:color="auto"/>
              <w:right w:val="single" w:sz="4" w:space="0" w:color="auto"/>
            </w:tcBorders>
            <w:vAlign w:val="center"/>
            <w:hideMark/>
          </w:tcPr>
          <w:p w:rsidR="00D63F7C" w:rsidRPr="002A426B" w:rsidRDefault="00D63F7C" w:rsidP="00D46AA9">
            <w:pPr>
              <w:widowControl/>
              <w:jc w:val="left"/>
              <w:rPr>
                <w:rFonts w:ascii="宋体" w:hAnsi="宋体" w:cs="宋体"/>
                <w:color w:val="000000"/>
                <w:kern w:val="0"/>
                <w:sz w:val="22"/>
              </w:rPr>
            </w:pPr>
          </w:p>
        </w:tc>
        <w:tc>
          <w:tcPr>
            <w:tcW w:w="3508" w:type="dxa"/>
            <w:gridSpan w:val="2"/>
            <w:tcBorders>
              <w:top w:val="nil"/>
              <w:left w:val="nil"/>
              <w:bottom w:val="single" w:sz="4" w:space="0" w:color="auto"/>
              <w:right w:val="single" w:sz="4" w:space="0" w:color="auto"/>
            </w:tcBorders>
            <w:shd w:val="clear" w:color="auto" w:fill="auto"/>
            <w:vAlign w:val="center"/>
            <w:hideMark/>
          </w:tcPr>
          <w:p w:rsidR="00D63F7C" w:rsidRPr="002A426B" w:rsidRDefault="00D63F7C" w:rsidP="00D46AA9">
            <w:pPr>
              <w:widowControl/>
              <w:jc w:val="left"/>
              <w:rPr>
                <w:rFonts w:ascii="Times New Roman" w:hAnsi="Times New Roman" w:cs="Times New Roman"/>
                <w:color w:val="000000"/>
                <w:kern w:val="0"/>
                <w:sz w:val="22"/>
              </w:rPr>
            </w:pPr>
            <w:r w:rsidRPr="002A426B">
              <w:rPr>
                <w:rFonts w:ascii="Times New Roman" w:hAnsi="Times New Roman" w:cs="Times New Roman"/>
                <w:color w:val="000000"/>
                <w:kern w:val="0"/>
                <w:sz w:val="22"/>
              </w:rPr>
              <w:t>3</w:t>
            </w:r>
            <w:r w:rsidRPr="002A426B">
              <w:rPr>
                <w:rFonts w:ascii="宋体" w:hAnsi="宋体" w:cs="Times New Roman" w:hint="eastAsia"/>
                <w:color w:val="000000"/>
                <w:kern w:val="0"/>
                <w:sz w:val="22"/>
              </w:rPr>
              <w:t>、其他补助（如穿刺补助，营养补助等）</w:t>
            </w:r>
          </w:p>
        </w:tc>
        <w:tc>
          <w:tcPr>
            <w:tcW w:w="1006" w:type="dxa"/>
            <w:gridSpan w:val="3"/>
            <w:tcBorders>
              <w:top w:val="nil"/>
              <w:left w:val="nil"/>
              <w:bottom w:val="single" w:sz="4" w:space="0" w:color="auto"/>
              <w:right w:val="single" w:sz="4" w:space="0" w:color="auto"/>
            </w:tcBorders>
            <w:shd w:val="clear" w:color="auto" w:fill="auto"/>
            <w:vAlign w:val="center"/>
            <w:hideMark/>
          </w:tcPr>
          <w:p w:rsidR="00D63F7C" w:rsidRPr="002A426B" w:rsidRDefault="00D63F7C" w:rsidP="00D46AA9">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　</w:t>
            </w:r>
          </w:p>
        </w:tc>
        <w:tc>
          <w:tcPr>
            <w:tcW w:w="806" w:type="dxa"/>
            <w:gridSpan w:val="2"/>
            <w:tcBorders>
              <w:top w:val="nil"/>
              <w:left w:val="nil"/>
              <w:bottom w:val="single" w:sz="4" w:space="0" w:color="auto"/>
              <w:right w:val="single" w:sz="4" w:space="0" w:color="auto"/>
            </w:tcBorders>
            <w:shd w:val="clear" w:color="auto" w:fill="auto"/>
            <w:vAlign w:val="center"/>
            <w:hideMark/>
          </w:tcPr>
          <w:p w:rsidR="00D63F7C" w:rsidRPr="002A426B" w:rsidRDefault="00D63F7C" w:rsidP="00D46AA9">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　</w:t>
            </w:r>
          </w:p>
        </w:tc>
        <w:tc>
          <w:tcPr>
            <w:tcW w:w="1036" w:type="dxa"/>
            <w:tcBorders>
              <w:top w:val="nil"/>
              <w:left w:val="nil"/>
              <w:bottom w:val="single" w:sz="4" w:space="0" w:color="auto"/>
              <w:right w:val="single" w:sz="4" w:space="0" w:color="auto"/>
            </w:tcBorders>
            <w:shd w:val="clear" w:color="auto" w:fill="auto"/>
            <w:vAlign w:val="center"/>
            <w:hideMark/>
          </w:tcPr>
          <w:p w:rsidR="00D63F7C" w:rsidRPr="002A426B" w:rsidRDefault="00D63F7C" w:rsidP="00D46AA9">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　</w:t>
            </w:r>
          </w:p>
        </w:tc>
        <w:tc>
          <w:tcPr>
            <w:tcW w:w="1127" w:type="dxa"/>
            <w:tcBorders>
              <w:top w:val="nil"/>
              <w:left w:val="nil"/>
              <w:bottom w:val="single" w:sz="4" w:space="0" w:color="auto"/>
              <w:right w:val="single" w:sz="4" w:space="0" w:color="auto"/>
            </w:tcBorders>
            <w:shd w:val="clear" w:color="auto" w:fill="auto"/>
            <w:vAlign w:val="center"/>
            <w:hideMark/>
          </w:tcPr>
          <w:p w:rsidR="00D63F7C" w:rsidRPr="002A426B" w:rsidRDefault="00D63F7C" w:rsidP="00D46AA9">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¥0.00 </w:t>
            </w:r>
          </w:p>
        </w:tc>
      </w:tr>
      <w:tr w:rsidR="00D63F7C" w:rsidRPr="002A426B" w:rsidTr="00D63F7C">
        <w:trPr>
          <w:trHeight w:val="345"/>
        </w:trPr>
        <w:tc>
          <w:tcPr>
            <w:tcW w:w="1306" w:type="dxa"/>
            <w:vMerge/>
            <w:tcBorders>
              <w:top w:val="nil"/>
              <w:left w:val="single" w:sz="4" w:space="0" w:color="auto"/>
              <w:bottom w:val="single" w:sz="4" w:space="0" w:color="auto"/>
              <w:right w:val="single" w:sz="4" w:space="0" w:color="auto"/>
            </w:tcBorders>
            <w:vAlign w:val="center"/>
            <w:hideMark/>
          </w:tcPr>
          <w:p w:rsidR="00D63F7C" w:rsidRPr="002A426B" w:rsidRDefault="00D63F7C" w:rsidP="00D46AA9">
            <w:pPr>
              <w:widowControl/>
              <w:jc w:val="left"/>
              <w:rPr>
                <w:rFonts w:ascii="宋体" w:hAnsi="宋体" w:cs="宋体"/>
                <w:color w:val="000000"/>
                <w:kern w:val="0"/>
                <w:sz w:val="22"/>
              </w:rPr>
            </w:pPr>
          </w:p>
        </w:tc>
        <w:tc>
          <w:tcPr>
            <w:tcW w:w="6356" w:type="dxa"/>
            <w:gridSpan w:val="8"/>
            <w:tcBorders>
              <w:top w:val="single" w:sz="4" w:space="0" w:color="auto"/>
              <w:left w:val="nil"/>
              <w:bottom w:val="single" w:sz="4" w:space="0" w:color="auto"/>
              <w:right w:val="single" w:sz="4" w:space="0" w:color="auto"/>
            </w:tcBorders>
            <w:shd w:val="clear" w:color="auto" w:fill="auto"/>
            <w:vAlign w:val="center"/>
            <w:hideMark/>
          </w:tcPr>
          <w:p w:rsidR="00D63F7C" w:rsidRPr="002A426B" w:rsidRDefault="00D63F7C" w:rsidP="00D46AA9">
            <w:pPr>
              <w:widowControl/>
              <w:jc w:val="right"/>
              <w:rPr>
                <w:rFonts w:ascii="Times New Roman" w:hAnsi="Times New Roman" w:cs="Times New Roman"/>
                <w:b/>
                <w:bCs/>
                <w:color w:val="4F81BD"/>
                <w:kern w:val="0"/>
                <w:sz w:val="22"/>
              </w:rPr>
            </w:pPr>
            <w:r w:rsidRPr="002A426B">
              <w:rPr>
                <w:rFonts w:ascii="宋体" w:hAnsi="宋体" w:cs="Times New Roman" w:hint="eastAsia"/>
                <w:b/>
                <w:bCs/>
                <w:color w:val="4F81BD"/>
                <w:kern w:val="0"/>
                <w:sz w:val="22"/>
              </w:rPr>
              <w:t>小计：</w:t>
            </w:r>
          </w:p>
        </w:tc>
        <w:tc>
          <w:tcPr>
            <w:tcW w:w="1127" w:type="dxa"/>
            <w:tcBorders>
              <w:top w:val="nil"/>
              <w:left w:val="nil"/>
              <w:bottom w:val="single" w:sz="4" w:space="0" w:color="auto"/>
              <w:right w:val="single" w:sz="4" w:space="0" w:color="auto"/>
            </w:tcBorders>
            <w:shd w:val="clear" w:color="000000" w:fill="FFFF00"/>
            <w:vAlign w:val="center"/>
            <w:hideMark/>
          </w:tcPr>
          <w:p w:rsidR="00D63F7C" w:rsidRPr="002A426B" w:rsidRDefault="00D63F7C" w:rsidP="00D46AA9">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¥0.00 </w:t>
            </w:r>
          </w:p>
        </w:tc>
      </w:tr>
      <w:tr w:rsidR="00D63F7C" w:rsidRPr="002A426B" w:rsidTr="00D63F7C">
        <w:trPr>
          <w:trHeight w:val="345"/>
        </w:trPr>
        <w:tc>
          <w:tcPr>
            <w:tcW w:w="1306" w:type="dxa"/>
            <w:vMerge w:val="restart"/>
            <w:tcBorders>
              <w:top w:val="nil"/>
              <w:left w:val="single" w:sz="4" w:space="0" w:color="auto"/>
              <w:bottom w:val="single" w:sz="4" w:space="0" w:color="000000"/>
              <w:right w:val="single" w:sz="4" w:space="0" w:color="auto"/>
            </w:tcBorders>
            <w:shd w:val="clear" w:color="auto" w:fill="auto"/>
            <w:vAlign w:val="center"/>
            <w:hideMark/>
          </w:tcPr>
          <w:p w:rsidR="00D63F7C" w:rsidRPr="002A426B" w:rsidRDefault="00D63F7C" w:rsidP="00D46AA9">
            <w:pPr>
              <w:widowControl/>
              <w:jc w:val="center"/>
              <w:rPr>
                <w:rFonts w:ascii="Times New Roman" w:hAnsi="Times New Roman" w:cs="Times New Roman"/>
                <w:color w:val="000000"/>
                <w:kern w:val="0"/>
                <w:sz w:val="22"/>
              </w:rPr>
            </w:pPr>
            <w:r w:rsidRPr="002A426B">
              <w:rPr>
                <w:rFonts w:ascii="宋体" w:hAnsi="宋体" w:cs="Times New Roman" w:hint="eastAsia"/>
                <w:color w:val="000000"/>
                <w:kern w:val="0"/>
                <w:sz w:val="22"/>
              </w:rPr>
              <w:t>其他费用</w:t>
            </w:r>
          </w:p>
        </w:tc>
        <w:tc>
          <w:tcPr>
            <w:tcW w:w="6356" w:type="dxa"/>
            <w:gridSpan w:val="8"/>
            <w:tcBorders>
              <w:top w:val="single" w:sz="4" w:space="0" w:color="auto"/>
              <w:left w:val="nil"/>
              <w:bottom w:val="single" w:sz="4" w:space="0" w:color="auto"/>
              <w:right w:val="single" w:sz="4" w:space="0" w:color="000000"/>
            </w:tcBorders>
            <w:shd w:val="clear" w:color="auto" w:fill="auto"/>
            <w:vAlign w:val="center"/>
            <w:hideMark/>
          </w:tcPr>
          <w:p w:rsidR="00D63F7C" w:rsidRPr="002A426B" w:rsidRDefault="00D63F7C" w:rsidP="00D46AA9">
            <w:pPr>
              <w:widowControl/>
              <w:jc w:val="center"/>
              <w:rPr>
                <w:rFonts w:ascii="宋体" w:hAnsi="宋体" w:cs="宋体"/>
                <w:kern w:val="0"/>
                <w:sz w:val="22"/>
              </w:rPr>
            </w:pPr>
            <w:r w:rsidRPr="002A426B">
              <w:rPr>
                <w:rFonts w:ascii="宋体" w:hAnsi="宋体" w:cs="宋体" w:hint="eastAsia"/>
                <w:kern w:val="0"/>
                <w:sz w:val="22"/>
              </w:rPr>
              <w:t>类别</w:t>
            </w:r>
          </w:p>
        </w:tc>
        <w:tc>
          <w:tcPr>
            <w:tcW w:w="1127" w:type="dxa"/>
            <w:tcBorders>
              <w:top w:val="nil"/>
              <w:left w:val="nil"/>
              <w:bottom w:val="single" w:sz="4" w:space="0" w:color="auto"/>
              <w:right w:val="single" w:sz="4" w:space="0" w:color="auto"/>
            </w:tcBorders>
            <w:shd w:val="clear" w:color="auto" w:fill="auto"/>
            <w:vAlign w:val="center"/>
            <w:hideMark/>
          </w:tcPr>
          <w:p w:rsidR="00D63F7C" w:rsidRPr="002A426B" w:rsidRDefault="00D63F7C" w:rsidP="00D46AA9">
            <w:pPr>
              <w:widowControl/>
              <w:jc w:val="center"/>
              <w:rPr>
                <w:rFonts w:ascii="Times New Roman" w:hAnsi="Times New Roman" w:cs="Times New Roman"/>
                <w:color w:val="000000"/>
                <w:kern w:val="0"/>
                <w:sz w:val="22"/>
              </w:rPr>
            </w:pPr>
            <w:r w:rsidRPr="002A426B">
              <w:rPr>
                <w:rFonts w:ascii="宋体" w:hAnsi="宋体" w:cs="Times New Roman" w:hint="eastAsia"/>
                <w:color w:val="000000"/>
                <w:kern w:val="0"/>
                <w:sz w:val="22"/>
              </w:rPr>
              <w:t>金额</w:t>
            </w:r>
          </w:p>
        </w:tc>
      </w:tr>
      <w:tr w:rsidR="00D63F7C" w:rsidRPr="002A426B" w:rsidTr="00D63F7C">
        <w:trPr>
          <w:trHeight w:val="345"/>
        </w:trPr>
        <w:tc>
          <w:tcPr>
            <w:tcW w:w="1306" w:type="dxa"/>
            <w:vMerge/>
            <w:tcBorders>
              <w:top w:val="nil"/>
              <w:left w:val="single" w:sz="4" w:space="0" w:color="auto"/>
              <w:bottom w:val="single" w:sz="4" w:space="0" w:color="000000"/>
              <w:right w:val="single" w:sz="4" w:space="0" w:color="auto"/>
            </w:tcBorders>
            <w:vAlign w:val="center"/>
            <w:hideMark/>
          </w:tcPr>
          <w:p w:rsidR="00D63F7C" w:rsidRPr="002A426B" w:rsidRDefault="00D63F7C" w:rsidP="00D46AA9">
            <w:pPr>
              <w:widowControl/>
              <w:jc w:val="left"/>
              <w:rPr>
                <w:rFonts w:ascii="Times New Roman" w:hAnsi="Times New Roman" w:cs="Times New Roman"/>
                <w:color w:val="000000"/>
                <w:kern w:val="0"/>
                <w:sz w:val="22"/>
              </w:rPr>
            </w:pPr>
          </w:p>
        </w:tc>
        <w:tc>
          <w:tcPr>
            <w:tcW w:w="6356" w:type="dxa"/>
            <w:gridSpan w:val="8"/>
            <w:tcBorders>
              <w:top w:val="single" w:sz="4" w:space="0" w:color="auto"/>
              <w:left w:val="nil"/>
              <w:bottom w:val="single" w:sz="4" w:space="0" w:color="auto"/>
              <w:right w:val="single" w:sz="4" w:space="0" w:color="auto"/>
            </w:tcBorders>
            <w:shd w:val="clear" w:color="auto" w:fill="auto"/>
            <w:vAlign w:val="center"/>
            <w:hideMark/>
          </w:tcPr>
          <w:p w:rsidR="00D63F7C" w:rsidRPr="002A426B" w:rsidRDefault="00D63F7C" w:rsidP="00D46AA9">
            <w:pPr>
              <w:widowControl/>
              <w:jc w:val="left"/>
              <w:rPr>
                <w:rFonts w:ascii="Times New Roman" w:hAnsi="Times New Roman" w:cs="Times New Roman"/>
                <w:color w:val="000000"/>
                <w:kern w:val="0"/>
                <w:sz w:val="22"/>
              </w:rPr>
            </w:pPr>
            <w:r w:rsidRPr="002A426B">
              <w:rPr>
                <w:rFonts w:ascii="Times New Roman" w:hAnsi="Times New Roman" w:cs="Times New Roman"/>
                <w:color w:val="000000"/>
                <w:kern w:val="0"/>
                <w:sz w:val="22"/>
              </w:rPr>
              <w:t>1</w:t>
            </w:r>
            <w:r w:rsidRPr="002A426B">
              <w:rPr>
                <w:rFonts w:ascii="宋体" w:hAnsi="宋体" w:cs="Times New Roman" w:hint="eastAsia"/>
                <w:color w:val="000000"/>
                <w:kern w:val="0"/>
                <w:sz w:val="22"/>
              </w:rPr>
              <w:t>、临床试验运行费：项目起止时间（月）</w:t>
            </w:r>
            <w:r w:rsidRPr="002A426B">
              <w:rPr>
                <w:rFonts w:ascii="Times New Roman" w:hAnsi="Times New Roman" w:cs="Times New Roman"/>
                <w:color w:val="000000"/>
                <w:kern w:val="0"/>
                <w:sz w:val="22"/>
              </w:rPr>
              <w:t>× 200</w:t>
            </w:r>
            <w:r w:rsidRPr="002A426B">
              <w:rPr>
                <w:rFonts w:ascii="宋体" w:hAnsi="宋体" w:cs="Times New Roman" w:hint="eastAsia"/>
                <w:color w:val="000000"/>
                <w:kern w:val="0"/>
                <w:sz w:val="22"/>
              </w:rPr>
              <w:t>元</w:t>
            </w:r>
            <w:r w:rsidRPr="002A426B">
              <w:rPr>
                <w:rFonts w:ascii="Times New Roman" w:hAnsi="Times New Roman" w:cs="Times New Roman"/>
                <w:color w:val="000000"/>
                <w:kern w:val="0"/>
                <w:sz w:val="22"/>
              </w:rPr>
              <w:t>/</w:t>
            </w:r>
            <w:r w:rsidRPr="002A426B">
              <w:rPr>
                <w:rFonts w:ascii="宋体" w:hAnsi="宋体" w:cs="Times New Roman" w:hint="eastAsia"/>
                <w:color w:val="000000"/>
                <w:kern w:val="0"/>
                <w:sz w:val="22"/>
              </w:rPr>
              <w:t>月，暂按</w:t>
            </w:r>
            <w:r w:rsidRPr="002A426B">
              <w:rPr>
                <w:rFonts w:ascii="Times New Roman" w:hAnsi="Times New Roman" w:cs="Times New Roman"/>
                <w:color w:val="000000"/>
                <w:kern w:val="0"/>
                <w:sz w:val="22"/>
              </w:rPr>
              <w:t>12</w:t>
            </w:r>
            <w:r w:rsidRPr="002A426B">
              <w:rPr>
                <w:rFonts w:ascii="宋体" w:hAnsi="宋体" w:cs="Times New Roman" w:hint="eastAsia"/>
                <w:color w:val="000000"/>
                <w:kern w:val="0"/>
                <w:sz w:val="22"/>
              </w:rPr>
              <w:t>个月计算</w:t>
            </w:r>
          </w:p>
        </w:tc>
        <w:tc>
          <w:tcPr>
            <w:tcW w:w="1127" w:type="dxa"/>
            <w:tcBorders>
              <w:top w:val="nil"/>
              <w:left w:val="nil"/>
              <w:bottom w:val="single" w:sz="4" w:space="0" w:color="auto"/>
              <w:right w:val="single" w:sz="4" w:space="0" w:color="auto"/>
            </w:tcBorders>
            <w:shd w:val="clear" w:color="auto" w:fill="auto"/>
            <w:vAlign w:val="center"/>
            <w:hideMark/>
          </w:tcPr>
          <w:p w:rsidR="00D63F7C" w:rsidRPr="002A426B" w:rsidRDefault="00D63F7C" w:rsidP="00D46AA9">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¥2,400.00 </w:t>
            </w:r>
          </w:p>
        </w:tc>
      </w:tr>
      <w:tr w:rsidR="00D63F7C" w:rsidRPr="002A426B" w:rsidTr="00D63F7C">
        <w:trPr>
          <w:trHeight w:val="615"/>
        </w:trPr>
        <w:tc>
          <w:tcPr>
            <w:tcW w:w="1306" w:type="dxa"/>
            <w:vMerge/>
            <w:tcBorders>
              <w:top w:val="nil"/>
              <w:left w:val="single" w:sz="4" w:space="0" w:color="auto"/>
              <w:bottom w:val="single" w:sz="4" w:space="0" w:color="000000"/>
              <w:right w:val="single" w:sz="4" w:space="0" w:color="auto"/>
            </w:tcBorders>
            <w:vAlign w:val="center"/>
            <w:hideMark/>
          </w:tcPr>
          <w:p w:rsidR="00D63F7C" w:rsidRPr="002A426B" w:rsidRDefault="00D63F7C" w:rsidP="00D46AA9">
            <w:pPr>
              <w:widowControl/>
              <w:jc w:val="left"/>
              <w:rPr>
                <w:rFonts w:ascii="Times New Roman" w:hAnsi="Times New Roman" w:cs="Times New Roman"/>
                <w:color w:val="000000"/>
                <w:kern w:val="0"/>
                <w:sz w:val="22"/>
              </w:rPr>
            </w:pPr>
          </w:p>
        </w:tc>
        <w:tc>
          <w:tcPr>
            <w:tcW w:w="6356" w:type="dxa"/>
            <w:gridSpan w:val="8"/>
            <w:tcBorders>
              <w:top w:val="single" w:sz="4" w:space="0" w:color="auto"/>
              <w:left w:val="nil"/>
              <w:bottom w:val="single" w:sz="4" w:space="0" w:color="auto"/>
              <w:right w:val="single" w:sz="4" w:space="0" w:color="auto"/>
            </w:tcBorders>
            <w:shd w:val="clear" w:color="auto" w:fill="auto"/>
            <w:vAlign w:val="center"/>
            <w:hideMark/>
          </w:tcPr>
          <w:p w:rsidR="00D63F7C" w:rsidRPr="002A426B" w:rsidRDefault="00D63F7C" w:rsidP="00D46AA9">
            <w:pPr>
              <w:widowControl/>
              <w:jc w:val="left"/>
              <w:rPr>
                <w:rFonts w:ascii="Times New Roman" w:hAnsi="Times New Roman" w:cs="Times New Roman"/>
                <w:color w:val="000000"/>
                <w:kern w:val="0"/>
                <w:sz w:val="22"/>
              </w:rPr>
            </w:pPr>
            <w:r w:rsidRPr="002A426B">
              <w:rPr>
                <w:rFonts w:ascii="Times New Roman" w:hAnsi="Times New Roman" w:cs="Times New Roman"/>
                <w:color w:val="000000"/>
                <w:kern w:val="0"/>
                <w:sz w:val="22"/>
              </w:rPr>
              <w:t>2</w:t>
            </w:r>
            <w:r w:rsidRPr="002A426B">
              <w:rPr>
                <w:rFonts w:ascii="宋体" w:hAnsi="宋体" w:cs="Times New Roman" w:hint="eastAsia"/>
                <w:color w:val="000000"/>
                <w:kern w:val="0"/>
                <w:sz w:val="22"/>
              </w:rPr>
              <w:t>、科室药品管理及给药劳务费：基础药品管理劳务费，</w:t>
            </w:r>
            <w:r w:rsidRPr="002A426B">
              <w:rPr>
                <w:rFonts w:ascii="Times New Roman" w:hAnsi="Times New Roman" w:cs="Times New Roman"/>
                <w:color w:val="000000"/>
                <w:kern w:val="0"/>
                <w:sz w:val="22"/>
              </w:rPr>
              <w:t>1,000</w:t>
            </w:r>
            <w:r w:rsidRPr="002A426B">
              <w:rPr>
                <w:rFonts w:ascii="宋体" w:hAnsi="宋体" w:cs="Times New Roman" w:hint="eastAsia"/>
                <w:color w:val="000000"/>
                <w:kern w:val="0"/>
                <w:sz w:val="22"/>
              </w:rPr>
              <w:t>元</w:t>
            </w:r>
            <w:r w:rsidRPr="002A426B">
              <w:rPr>
                <w:rFonts w:ascii="Times New Roman" w:hAnsi="Times New Roman" w:cs="Times New Roman"/>
                <w:color w:val="000000"/>
                <w:kern w:val="0"/>
                <w:sz w:val="22"/>
              </w:rPr>
              <w:t>/</w:t>
            </w:r>
            <w:r w:rsidRPr="002A426B">
              <w:rPr>
                <w:rFonts w:ascii="宋体" w:hAnsi="宋体" w:cs="Times New Roman" w:hint="eastAsia"/>
                <w:color w:val="000000"/>
                <w:kern w:val="0"/>
                <w:sz w:val="22"/>
              </w:rPr>
              <w:t>月；药品发放劳务费：</w:t>
            </w:r>
            <w:r w:rsidRPr="002A426B">
              <w:rPr>
                <w:rFonts w:ascii="Times New Roman" w:hAnsi="Times New Roman" w:cs="Times New Roman"/>
                <w:color w:val="000000"/>
                <w:kern w:val="0"/>
                <w:sz w:val="22"/>
              </w:rPr>
              <w:t>50</w:t>
            </w:r>
            <w:r w:rsidRPr="002A426B">
              <w:rPr>
                <w:rFonts w:ascii="宋体" w:hAnsi="宋体" w:cs="Times New Roman" w:hint="eastAsia"/>
                <w:color w:val="000000"/>
                <w:kern w:val="0"/>
                <w:sz w:val="22"/>
              </w:rPr>
              <w:t>元</w:t>
            </w:r>
            <w:r w:rsidRPr="002A426B">
              <w:rPr>
                <w:rFonts w:ascii="Times New Roman" w:hAnsi="Times New Roman" w:cs="Times New Roman"/>
                <w:color w:val="000000"/>
                <w:kern w:val="0"/>
                <w:sz w:val="22"/>
              </w:rPr>
              <w:t>/</w:t>
            </w:r>
            <w:r w:rsidRPr="002A426B">
              <w:rPr>
                <w:rFonts w:ascii="宋体" w:hAnsi="宋体" w:cs="Times New Roman" w:hint="eastAsia"/>
                <w:color w:val="000000"/>
                <w:kern w:val="0"/>
                <w:sz w:val="22"/>
              </w:rPr>
              <w:t>次；药品配液输液劳务费，</w:t>
            </w:r>
            <w:r w:rsidRPr="002A426B">
              <w:rPr>
                <w:rFonts w:ascii="Times New Roman" w:hAnsi="Times New Roman" w:cs="Times New Roman"/>
                <w:color w:val="000000"/>
                <w:kern w:val="0"/>
                <w:sz w:val="22"/>
              </w:rPr>
              <w:t>100</w:t>
            </w:r>
            <w:r w:rsidRPr="002A426B">
              <w:rPr>
                <w:rFonts w:ascii="宋体" w:hAnsi="宋体" w:cs="Times New Roman" w:hint="eastAsia"/>
                <w:color w:val="000000"/>
                <w:kern w:val="0"/>
                <w:sz w:val="22"/>
              </w:rPr>
              <w:t>元</w:t>
            </w:r>
            <w:r w:rsidRPr="002A426B">
              <w:rPr>
                <w:rFonts w:ascii="Times New Roman" w:hAnsi="Times New Roman" w:cs="Times New Roman"/>
                <w:color w:val="000000"/>
                <w:kern w:val="0"/>
                <w:sz w:val="22"/>
              </w:rPr>
              <w:t>/</w:t>
            </w:r>
            <w:r w:rsidRPr="002A426B">
              <w:rPr>
                <w:rFonts w:ascii="宋体" w:hAnsi="宋体" w:cs="Times New Roman" w:hint="eastAsia"/>
                <w:color w:val="000000"/>
                <w:kern w:val="0"/>
                <w:sz w:val="22"/>
              </w:rPr>
              <w:t>次。</w:t>
            </w:r>
          </w:p>
        </w:tc>
        <w:tc>
          <w:tcPr>
            <w:tcW w:w="1127" w:type="dxa"/>
            <w:tcBorders>
              <w:top w:val="nil"/>
              <w:left w:val="nil"/>
              <w:bottom w:val="single" w:sz="4" w:space="0" w:color="auto"/>
              <w:right w:val="single" w:sz="4" w:space="0" w:color="auto"/>
            </w:tcBorders>
            <w:shd w:val="clear" w:color="auto" w:fill="auto"/>
            <w:noWrap/>
            <w:vAlign w:val="center"/>
            <w:hideMark/>
          </w:tcPr>
          <w:p w:rsidR="00D63F7C" w:rsidRPr="002A426B" w:rsidRDefault="00D63F7C" w:rsidP="00D46AA9">
            <w:pPr>
              <w:widowControl/>
              <w:jc w:val="center"/>
              <w:rPr>
                <w:rFonts w:ascii="Times New Roman" w:hAnsi="Times New Roman" w:cs="Times New Roman"/>
                <w:color w:val="000000"/>
                <w:kern w:val="0"/>
                <w:sz w:val="22"/>
              </w:rPr>
            </w:pPr>
            <w:r w:rsidRPr="002A426B">
              <w:rPr>
                <w:rFonts w:ascii="宋体" w:hAnsi="宋体" w:cs="Times New Roman" w:hint="eastAsia"/>
                <w:color w:val="000000"/>
                <w:kern w:val="0"/>
                <w:sz w:val="22"/>
              </w:rPr>
              <w:t>据实结算</w:t>
            </w:r>
          </w:p>
        </w:tc>
      </w:tr>
      <w:tr w:rsidR="00D63F7C" w:rsidRPr="002A426B" w:rsidTr="00D63F7C">
        <w:trPr>
          <w:trHeight w:val="300"/>
        </w:trPr>
        <w:tc>
          <w:tcPr>
            <w:tcW w:w="1306" w:type="dxa"/>
            <w:vMerge/>
            <w:tcBorders>
              <w:top w:val="nil"/>
              <w:left w:val="single" w:sz="4" w:space="0" w:color="auto"/>
              <w:bottom w:val="single" w:sz="4" w:space="0" w:color="000000"/>
              <w:right w:val="single" w:sz="4" w:space="0" w:color="auto"/>
            </w:tcBorders>
            <w:vAlign w:val="center"/>
            <w:hideMark/>
          </w:tcPr>
          <w:p w:rsidR="00D63F7C" w:rsidRPr="002A426B" w:rsidRDefault="00D63F7C" w:rsidP="00D46AA9">
            <w:pPr>
              <w:widowControl/>
              <w:jc w:val="left"/>
              <w:rPr>
                <w:rFonts w:ascii="Times New Roman" w:hAnsi="Times New Roman" w:cs="Times New Roman"/>
                <w:color w:val="000000"/>
                <w:kern w:val="0"/>
                <w:sz w:val="22"/>
              </w:rPr>
            </w:pPr>
          </w:p>
        </w:tc>
        <w:tc>
          <w:tcPr>
            <w:tcW w:w="6356" w:type="dxa"/>
            <w:gridSpan w:val="8"/>
            <w:tcBorders>
              <w:top w:val="single" w:sz="4" w:space="0" w:color="auto"/>
              <w:left w:val="nil"/>
              <w:bottom w:val="single" w:sz="4" w:space="0" w:color="auto"/>
              <w:right w:val="single" w:sz="4" w:space="0" w:color="auto"/>
            </w:tcBorders>
            <w:shd w:val="clear" w:color="auto" w:fill="auto"/>
            <w:vAlign w:val="center"/>
            <w:hideMark/>
          </w:tcPr>
          <w:p w:rsidR="00D63F7C" w:rsidRPr="002A426B" w:rsidRDefault="00D63F7C" w:rsidP="00D46AA9">
            <w:pPr>
              <w:widowControl/>
              <w:jc w:val="left"/>
              <w:rPr>
                <w:rFonts w:ascii="Times New Roman" w:hAnsi="Times New Roman" w:cs="Times New Roman"/>
                <w:color w:val="000000"/>
                <w:kern w:val="0"/>
                <w:sz w:val="22"/>
              </w:rPr>
            </w:pPr>
            <w:r w:rsidRPr="002A426B">
              <w:rPr>
                <w:rFonts w:ascii="Times New Roman" w:hAnsi="Times New Roman" w:cs="Times New Roman"/>
                <w:color w:val="000000"/>
                <w:kern w:val="0"/>
                <w:sz w:val="22"/>
              </w:rPr>
              <w:t>3</w:t>
            </w:r>
            <w:r w:rsidRPr="002A426B">
              <w:rPr>
                <w:rFonts w:ascii="宋体" w:hAnsi="宋体" w:cs="Times New Roman" w:hint="eastAsia"/>
                <w:color w:val="000000"/>
                <w:kern w:val="0"/>
                <w:sz w:val="22"/>
              </w:rPr>
              <w:t>、中心实验室采血及样本处理劳务费</w:t>
            </w:r>
            <w:r w:rsidRPr="002A426B">
              <w:rPr>
                <w:rFonts w:ascii="Times New Roman" w:hAnsi="Times New Roman" w:cs="Times New Roman"/>
                <w:color w:val="000000"/>
                <w:kern w:val="0"/>
                <w:sz w:val="22"/>
              </w:rPr>
              <w:t>100</w:t>
            </w:r>
            <w:r w:rsidRPr="002A426B">
              <w:rPr>
                <w:rFonts w:ascii="宋体" w:hAnsi="宋体" w:cs="Times New Roman" w:hint="eastAsia"/>
                <w:color w:val="000000"/>
                <w:kern w:val="0"/>
                <w:sz w:val="22"/>
              </w:rPr>
              <w:t>元</w:t>
            </w:r>
            <w:r w:rsidRPr="002A426B">
              <w:rPr>
                <w:rFonts w:ascii="Times New Roman" w:hAnsi="Times New Roman" w:cs="Times New Roman"/>
                <w:color w:val="000000"/>
                <w:kern w:val="0"/>
                <w:sz w:val="22"/>
              </w:rPr>
              <w:t>/</w:t>
            </w:r>
            <w:r w:rsidRPr="002A426B">
              <w:rPr>
                <w:rFonts w:ascii="宋体" w:hAnsi="宋体" w:cs="Times New Roman" w:hint="eastAsia"/>
                <w:color w:val="000000"/>
                <w:kern w:val="0"/>
                <w:sz w:val="22"/>
              </w:rPr>
              <w:t>次</w:t>
            </w:r>
          </w:p>
        </w:tc>
        <w:tc>
          <w:tcPr>
            <w:tcW w:w="1127" w:type="dxa"/>
            <w:tcBorders>
              <w:top w:val="nil"/>
              <w:left w:val="nil"/>
              <w:bottom w:val="single" w:sz="4" w:space="0" w:color="auto"/>
              <w:right w:val="single" w:sz="4" w:space="0" w:color="auto"/>
            </w:tcBorders>
            <w:shd w:val="clear" w:color="auto" w:fill="auto"/>
            <w:noWrap/>
            <w:vAlign w:val="center"/>
            <w:hideMark/>
          </w:tcPr>
          <w:p w:rsidR="00D63F7C" w:rsidRPr="002A426B" w:rsidRDefault="00D63F7C" w:rsidP="00D46AA9">
            <w:pPr>
              <w:widowControl/>
              <w:jc w:val="center"/>
              <w:rPr>
                <w:rFonts w:ascii="Times New Roman" w:hAnsi="Times New Roman" w:cs="Times New Roman"/>
                <w:color w:val="000000"/>
                <w:kern w:val="0"/>
                <w:sz w:val="22"/>
              </w:rPr>
            </w:pPr>
            <w:r w:rsidRPr="002A426B">
              <w:rPr>
                <w:rFonts w:ascii="宋体" w:hAnsi="宋体" w:cs="Times New Roman" w:hint="eastAsia"/>
                <w:color w:val="000000"/>
                <w:kern w:val="0"/>
                <w:sz w:val="22"/>
              </w:rPr>
              <w:t>据实结算</w:t>
            </w:r>
          </w:p>
        </w:tc>
      </w:tr>
      <w:tr w:rsidR="00D63F7C" w:rsidRPr="002A426B" w:rsidTr="00D63F7C">
        <w:trPr>
          <w:trHeight w:val="300"/>
        </w:trPr>
        <w:tc>
          <w:tcPr>
            <w:tcW w:w="1306" w:type="dxa"/>
            <w:vMerge/>
            <w:tcBorders>
              <w:top w:val="nil"/>
              <w:left w:val="single" w:sz="4" w:space="0" w:color="auto"/>
              <w:bottom w:val="single" w:sz="4" w:space="0" w:color="000000"/>
              <w:right w:val="single" w:sz="4" w:space="0" w:color="auto"/>
            </w:tcBorders>
            <w:vAlign w:val="center"/>
            <w:hideMark/>
          </w:tcPr>
          <w:p w:rsidR="00D63F7C" w:rsidRPr="002A426B" w:rsidRDefault="00D63F7C" w:rsidP="00D46AA9">
            <w:pPr>
              <w:widowControl/>
              <w:jc w:val="left"/>
              <w:rPr>
                <w:rFonts w:ascii="Times New Roman" w:hAnsi="Times New Roman" w:cs="Times New Roman"/>
                <w:color w:val="000000"/>
                <w:kern w:val="0"/>
                <w:sz w:val="22"/>
              </w:rPr>
            </w:pPr>
          </w:p>
        </w:tc>
        <w:tc>
          <w:tcPr>
            <w:tcW w:w="6356" w:type="dxa"/>
            <w:gridSpan w:val="8"/>
            <w:tcBorders>
              <w:top w:val="single" w:sz="4" w:space="0" w:color="auto"/>
              <w:left w:val="nil"/>
              <w:bottom w:val="single" w:sz="4" w:space="0" w:color="auto"/>
              <w:right w:val="single" w:sz="4" w:space="0" w:color="auto"/>
            </w:tcBorders>
            <w:shd w:val="clear" w:color="auto" w:fill="auto"/>
            <w:vAlign w:val="center"/>
            <w:hideMark/>
          </w:tcPr>
          <w:p w:rsidR="00D63F7C" w:rsidRPr="002A426B" w:rsidRDefault="00D63F7C" w:rsidP="00D46AA9">
            <w:pPr>
              <w:widowControl/>
              <w:jc w:val="left"/>
              <w:rPr>
                <w:rFonts w:ascii="Times New Roman" w:hAnsi="Times New Roman" w:cs="Times New Roman"/>
                <w:color w:val="000000"/>
                <w:kern w:val="0"/>
                <w:sz w:val="22"/>
              </w:rPr>
            </w:pPr>
            <w:r w:rsidRPr="002A426B">
              <w:rPr>
                <w:rFonts w:ascii="Times New Roman" w:hAnsi="Times New Roman" w:cs="Times New Roman"/>
                <w:color w:val="000000"/>
                <w:kern w:val="0"/>
                <w:sz w:val="22"/>
              </w:rPr>
              <w:t>4</w:t>
            </w:r>
            <w:r w:rsidRPr="002A426B">
              <w:rPr>
                <w:rFonts w:ascii="宋体" w:hAnsi="宋体" w:cs="Times New Roman" w:hint="eastAsia"/>
                <w:color w:val="000000"/>
                <w:kern w:val="0"/>
                <w:sz w:val="22"/>
              </w:rPr>
              <w:t>、影像学数据刻盘劳务费：</w:t>
            </w:r>
          </w:p>
        </w:tc>
        <w:tc>
          <w:tcPr>
            <w:tcW w:w="1127" w:type="dxa"/>
            <w:tcBorders>
              <w:top w:val="nil"/>
              <w:left w:val="nil"/>
              <w:bottom w:val="single" w:sz="4" w:space="0" w:color="auto"/>
              <w:right w:val="single" w:sz="4" w:space="0" w:color="auto"/>
            </w:tcBorders>
            <w:shd w:val="clear" w:color="auto" w:fill="auto"/>
            <w:noWrap/>
            <w:vAlign w:val="center"/>
            <w:hideMark/>
          </w:tcPr>
          <w:p w:rsidR="00D63F7C" w:rsidRPr="002A426B" w:rsidRDefault="00D63F7C" w:rsidP="00D46AA9">
            <w:pPr>
              <w:widowControl/>
              <w:jc w:val="center"/>
              <w:rPr>
                <w:rFonts w:ascii="Times New Roman" w:hAnsi="Times New Roman" w:cs="Times New Roman"/>
                <w:color w:val="000000"/>
                <w:kern w:val="0"/>
                <w:sz w:val="22"/>
              </w:rPr>
            </w:pPr>
            <w:r w:rsidRPr="002A426B">
              <w:rPr>
                <w:rFonts w:ascii="宋体" w:hAnsi="宋体" w:cs="Times New Roman" w:hint="eastAsia"/>
                <w:color w:val="000000"/>
                <w:kern w:val="0"/>
                <w:sz w:val="22"/>
              </w:rPr>
              <w:t>据实结算</w:t>
            </w:r>
          </w:p>
        </w:tc>
      </w:tr>
      <w:tr w:rsidR="00D63F7C" w:rsidRPr="002A426B" w:rsidTr="00D63F7C">
        <w:trPr>
          <w:trHeight w:val="345"/>
        </w:trPr>
        <w:tc>
          <w:tcPr>
            <w:tcW w:w="1306" w:type="dxa"/>
            <w:vMerge/>
            <w:tcBorders>
              <w:top w:val="nil"/>
              <w:left w:val="single" w:sz="4" w:space="0" w:color="auto"/>
              <w:bottom w:val="single" w:sz="4" w:space="0" w:color="000000"/>
              <w:right w:val="single" w:sz="4" w:space="0" w:color="auto"/>
            </w:tcBorders>
            <w:vAlign w:val="center"/>
            <w:hideMark/>
          </w:tcPr>
          <w:p w:rsidR="00D63F7C" w:rsidRPr="002A426B" w:rsidRDefault="00D63F7C" w:rsidP="00D46AA9">
            <w:pPr>
              <w:widowControl/>
              <w:jc w:val="left"/>
              <w:rPr>
                <w:rFonts w:ascii="Times New Roman" w:hAnsi="Times New Roman" w:cs="Times New Roman"/>
                <w:color w:val="000000"/>
                <w:kern w:val="0"/>
                <w:sz w:val="22"/>
              </w:rPr>
            </w:pPr>
          </w:p>
        </w:tc>
        <w:tc>
          <w:tcPr>
            <w:tcW w:w="6356" w:type="dxa"/>
            <w:gridSpan w:val="8"/>
            <w:tcBorders>
              <w:top w:val="single" w:sz="4" w:space="0" w:color="auto"/>
              <w:left w:val="nil"/>
              <w:bottom w:val="single" w:sz="4" w:space="0" w:color="auto"/>
              <w:right w:val="single" w:sz="4" w:space="0" w:color="auto"/>
            </w:tcBorders>
            <w:shd w:val="clear" w:color="auto" w:fill="auto"/>
            <w:vAlign w:val="center"/>
            <w:hideMark/>
          </w:tcPr>
          <w:p w:rsidR="00D63F7C" w:rsidRPr="002A426B" w:rsidRDefault="00D63F7C" w:rsidP="00D46AA9">
            <w:pPr>
              <w:widowControl/>
              <w:jc w:val="left"/>
              <w:rPr>
                <w:rFonts w:ascii="Times New Roman" w:hAnsi="Times New Roman" w:cs="Times New Roman"/>
                <w:color w:val="000000"/>
                <w:kern w:val="0"/>
                <w:sz w:val="22"/>
              </w:rPr>
            </w:pPr>
            <w:r w:rsidRPr="002A426B">
              <w:rPr>
                <w:rFonts w:ascii="Times New Roman" w:hAnsi="Times New Roman" w:cs="Times New Roman"/>
                <w:color w:val="000000"/>
                <w:kern w:val="0"/>
                <w:sz w:val="22"/>
              </w:rPr>
              <w:t>5</w:t>
            </w:r>
            <w:r w:rsidRPr="002A426B">
              <w:rPr>
                <w:rFonts w:ascii="宋体" w:hAnsi="宋体" w:cs="Times New Roman" w:hint="eastAsia"/>
                <w:color w:val="000000"/>
                <w:kern w:val="0"/>
                <w:sz w:val="22"/>
              </w:rPr>
              <w:t>、影像评估劳务费</w:t>
            </w:r>
          </w:p>
        </w:tc>
        <w:tc>
          <w:tcPr>
            <w:tcW w:w="1127" w:type="dxa"/>
            <w:tcBorders>
              <w:top w:val="nil"/>
              <w:left w:val="nil"/>
              <w:bottom w:val="single" w:sz="4" w:space="0" w:color="auto"/>
              <w:right w:val="single" w:sz="4" w:space="0" w:color="auto"/>
            </w:tcBorders>
            <w:shd w:val="clear" w:color="auto" w:fill="auto"/>
            <w:noWrap/>
            <w:vAlign w:val="center"/>
            <w:hideMark/>
          </w:tcPr>
          <w:p w:rsidR="00D63F7C" w:rsidRPr="002A426B" w:rsidRDefault="00D63F7C" w:rsidP="00D46AA9">
            <w:pPr>
              <w:widowControl/>
              <w:jc w:val="center"/>
              <w:rPr>
                <w:rFonts w:ascii="Times New Roman" w:hAnsi="Times New Roman" w:cs="Times New Roman"/>
                <w:color w:val="000000"/>
                <w:kern w:val="0"/>
                <w:sz w:val="22"/>
              </w:rPr>
            </w:pPr>
            <w:r w:rsidRPr="002A426B">
              <w:rPr>
                <w:rFonts w:ascii="宋体" w:hAnsi="宋体" w:cs="Times New Roman" w:hint="eastAsia"/>
                <w:color w:val="000000"/>
                <w:kern w:val="0"/>
                <w:sz w:val="22"/>
              </w:rPr>
              <w:t>据实结算</w:t>
            </w:r>
          </w:p>
        </w:tc>
      </w:tr>
      <w:tr w:rsidR="00D63F7C" w:rsidRPr="002A426B" w:rsidTr="00D63F7C">
        <w:trPr>
          <w:trHeight w:val="345"/>
        </w:trPr>
        <w:tc>
          <w:tcPr>
            <w:tcW w:w="1306" w:type="dxa"/>
            <w:vMerge/>
            <w:tcBorders>
              <w:top w:val="nil"/>
              <w:left w:val="single" w:sz="4" w:space="0" w:color="auto"/>
              <w:bottom w:val="single" w:sz="4" w:space="0" w:color="000000"/>
              <w:right w:val="single" w:sz="4" w:space="0" w:color="auto"/>
            </w:tcBorders>
            <w:vAlign w:val="center"/>
            <w:hideMark/>
          </w:tcPr>
          <w:p w:rsidR="00D63F7C" w:rsidRPr="002A426B" w:rsidRDefault="00D63F7C" w:rsidP="00D46AA9">
            <w:pPr>
              <w:widowControl/>
              <w:jc w:val="left"/>
              <w:rPr>
                <w:rFonts w:ascii="Times New Roman" w:hAnsi="Times New Roman" w:cs="Times New Roman"/>
                <w:color w:val="000000"/>
                <w:kern w:val="0"/>
                <w:sz w:val="22"/>
              </w:rPr>
            </w:pPr>
          </w:p>
        </w:tc>
        <w:tc>
          <w:tcPr>
            <w:tcW w:w="6356" w:type="dxa"/>
            <w:gridSpan w:val="8"/>
            <w:tcBorders>
              <w:top w:val="single" w:sz="4" w:space="0" w:color="auto"/>
              <w:left w:val="nil"/>
              <w:bottom w:val="single" w:sz="4" w:space="0" w:color="auto"/>
              <w:right w:val="single" w:sz="4" w:space="0" w:color="auto"/>
            </w:tcBorders>
            <w:shd w:val="clear" w:color="auto" w:fill="auto"/>
            <w:vAlign w:val="center"/>
            <w:hideMark/>
          </w:tcPr>
          <w:p w:rsidR="00D63F7C" w:rsidRPr="002A426B" w:rsidRDefault="00D63F7C" w:rsidP="00D46AA9">
            <w:pPr>
              <w:widowControl/>
              <w:jc w:val="left"/>
              <w:rPr>
                <w:rFonts w:ascii="Times New Roman" w:hAnsi="Times New Roman" w:cs="Times New Roman"/>
                <w:color w:val="000000"/>
                <w:kern w:val="0"/>
                <w:sz w:val="22"/>
              </w:rPr>
            </w:pPr>
            <w:r w:rsidRPr="002A426B">
              <w:rPr>
                <w:rFonts w:ascii="Times New Roman" w:hAnsi="Times New Roman" w:cs="Times New Roman"/>
                <w:color w:val="000000"/>
                <w:kern w:val="0"/>
                <w:sz w:val="22"/>
              </w:rPr>
              <w:t>6</w:t>
            </w:r>
            <w:r w:rsidRPr="002A426B">
              <w:rPr>
                <w:rFonts w:ascii="宋体" w:hAnsi="宋体" w:cs="Times New Roman" w:hint="eastAsia"/>
                <w:color w:val="000000"/>
                <w:kern w:val="0"/>
                <w:sz w:val="22"/>
              </w:rPr>
              <w:t>、病理切片劳务费</w:t>
            </w:r>
          </w:p>
        </w:tc>
        <w:tc>
          <w:tcPr>
            <w:tcW w:w="1127" w:type="dxa"/>
            <w:tcBorders>
              <w:top w:val="nil"/>
              <w:left w:val="nil"/>
              <w:bottom w:val="single" w:sz="4" w:space="0" w:color="auto"/>
              <w:right w:val="single" w:sz="4" w:space="0" w:color="auto"/>
            </w:tcBorders>
            <w:shd w:val="clear" w:color="auto" w:fill="auto"/>
            <w:noWrap/>
            <w:vAlign w:val="center"/>
            <w:hideMark/>
          </w:tcPr>
          <w:p w:rsidR="00D63F7C" w:rsidRPr="002A426B" w:rsidRDefault="00D63F7C" w:rsidP="00D46AA9">
            <w:pPr>
              <w:widowControl/>
              <w:jc w:val="center"/>
              <w:rPr>
                <w:rFonts w:ascii="Times New Roman" w:hAnsi="Times New Roman" w:cs="Times New Roman"/>
                <w:color w:val="000000"/>
                <w:kern w:val="0"/>
                <w:sz w:val="22"/>
              </w:rPr>
            </w:pPr>
            <w:r w:rsidRPr="002A426B">
              <w:rPr>
                <w:rFonts w:ascii="宋体" w:hAnsi="宋体" w:cs="Times New Roman" w:hint="eastAsia"/>
                <w:color w:val="000000"/>
                <w:kern w:val="0"/>
                <w:sz w:val="22"/>
              </w:rPr>
              <w:t>据实结算</w:t>
            </w:r>
          </w:p>
        </w:tc>
      </w:tr>
      <w:tr w:rsidR="00D63F7C" w:rsidRPr="002A426B" w:rsidTr="00D63F7C">
        <w:trPr>
          <w:trHeight w:val="345"/>
        </w:trPr>
        <w:tc>
          <w:tcPr>
            <w:tcW w:w="1306" w:type="dxa"/>
            <w:vMerge/>
            <w:tcBorders>
              <w:top w:val="nil"/>
              <w:left w:val="single" w:sz="4" w:space="0" w:color="auto"/>
              <w:bottom w:val="single" w:sz="4" w:space="0" w:color="000000"/>
              <w:right w:val="single" w:sz="4" w:space="0" w:color="auto"/>
            </w:tcBorders>
            <w:vAlign w:val="center"/>
            <w:hideMark/>
          </w:tcPr>
          <w:p w:rsidR="00D63F7C" w:rsidRPr="002A426B" w:rsidRDefault="00D63F7C" w:rsidP="00D46AA9">
            <w:pPr>
              <w:widowControl/>
              <w:jc w:val="left"/>
              <w:rPr>
                <w:rFonts w:ascii="Times New Roman" w:hAnsi="Times New Roman" w:cs="Times New Roman"/>
                <w:color w:val="000000"/>
                <w:kern w:val="0"/>
                <w:sz w:val="22"/>
              </w:rPr>
            </w:pPr>
          </w:p>
        </w:tc>
        <w:tc>
          <w:tcPr>
            <w:tcW w:w="6356" w:type="dxa"/>
            <w:gridSpan w:val="8"/>
            <w:tcBorders>
              <w:top w:val="single" w:sz="4" w:space="0" w:color="auto"/>
              <w:left w:val="nil"/>
              <w:bottom w:val="single" w:sz="4" w:space="0" w:color="auto"/>
              <w:right w:val="single" w:sz="4" w:space="0" w:color="auto"/>
            </w:tcBorders>
            <w:shd w:val="clear" w:color="auto" w:fill="auto"/>
            <w:vAlign w:val="center"/>
            <w:hideMark/>
          </w:tcPr>
          <w:p w:rsidR="00D63F7C" w:rsidRPr="002A426B" w:rsidRDefault="00D63F7C" w:rsidP="00D46AA9">
            <w:pPr>
              <w:widowControl/>
              <w:jc w:val="left"/>
              <w:rPr>
                <w:rFonts w:ascii="Times New Roman" w:hAnsi="Times New Roman" w:cs="Times New Roman"/>
                <w:color w:val="000000"/>
                <w:kern w:val="0"/>
                <w:sz w:val="22"/>
              </w:rPr>
            </w:pPr>
            <w:r w:rsidRPr="002A426B">
              <w:rPr>
                <w:rFonts w:ascii="Times New Roman" w:hAnsi="Times New Roman" w:cs="Times New Roman"/>
                <w:color w:val="000000"/>
                <w:kern w:val="0"/>
                <w:sz w:val="22"/>
              </w:rPr>
              <w:t>7</w:t>
            </w:r>
            <w:r w:rsidRPr="002A426B">
              <w:rPr>
                <w:rFonts w:ascii="宋体" w:hAnsi="宋体" w:cs="Times New Roman" w:hint="eastAsia"/>
                <w:color w:val="000000"/>
                <w:kern w:val="0"/>
                <w:sz w:val="22"/>
              </w:rPr>
              <w:t>、穿刺等其他劳务费</w:t>
            </w:r>
          </w:p>
        </w:tc>
        <w:tc>
          <w:tcPr>
            <w:tcW w:w="1127" w:type="dxa"/>
            <w:tcBorders>
              <w:top w:val="nil"/>
              <w:left w:val="nil"/>
              <w:bottom w:val="single" w:sz="4" w:space="0" w:color="auto"/>
              <w:right w:val="single" w:sz="4" w:space="0" w:color="auto"/>
            </w:tcBorders>
            <w:shd w:val="clear" w:color="auto" w:fill="auto"/>
            <w:noWrap/>
            <w:vAlign w:val="center"/>
            <w:hideMark/>
          </w:tcPr>
          <w:p w:rsidR="00D63F7C" w:rsidRPr="002A426B" w:rsidRDefault="00D63F7C" w:rsidP="00D46AA9">
            <w:pPr>
              <w:widowControl/>
              <w:jc w:val="center"/>
              <w:rPr>
                <w:rFonts w:ascii="Times New Roman" w:hAnsi="Times New Roman" w:cs="Times New Roman"/>
                <w:color w:val="000000"/>
                <w:kern w:val="0"/>
                <w:sz w:val="22"/>
              </w:rPr>
            </w:pPr>
            <w:r w:rsidRPr="002A426B">
              <w:rPr>
                <w:rFonts w:ascii="宋体" w:hAnsi="宋体" w:cs="Times New Roman" w:hint="eastAsia"/>
                <w:color w:val="000000"/>
                <w:kern w:val="0"/>
                <w:sz w:val="22"/>
              </w:rPr>
              <w:t>据实结算</w:t>
            </w:r>
          </w:p>
        </w:tc>
      </w:tr>
      <w:tr w:rsidR="00D63F7C" w:rsidRPr="002A426B" w:rsidTr="00D63F7C">
        <w:trPr>
          <w:trHeight w:val="345"/>
        </w:trPr>
        <w:tc>
          <w:tcPr>
            <w:tcW w:w="1306" w:type="dxa"/>
            <w:vMerge/>
            <w:tcBorders>
              <w:top w:val="nil"/>
              <w:left w:val="single" w:sz="4" w:space="0" w:color="auto"/>
              <w:bottom w:val="single" w:sz="4" w:space="0" w:color="000000"/>
              <w:right w:val="single" w:sz="4" w:space="0" w:color="auto"/>
            </w:tcBorders>
            <w:vAlign w:val="center"/>
            <w:hideMark/>
          </w:tcPr>
          <w:p w:rsidR="00D63F7C" w:rsidRPr="002A426B" w:rsidRDefault="00D63F7C" w:rsidP="00D46AA9">
            <w:pPr>
              <w:widowControl/>
              <w:jc w:val="left"/>
              <w:rPr>
                <w:rFonts w:ascii="Times New Roman" w:hAnsi="Times New Roman" w:cs="Times New Roman"/>
                <w:color w:val="000000"/>
                <w:kern w:val="0"/>
                <w:sz w:val="22"/>
              </w:rPr>
            </w:pPr>
          </w:p>
        </w:tc>
        <w:tc>
          <w:tcPr>
            <w:tcW w:w="6356" w:type="dxa"/>
            <w:gridSpan w:val="8"/>
            <w:tcBorders>
              <w:top w:val="single" w:sz="4" w:space="0" w:color="auto"/>
              <w:left w:val="nil"/>
              <w:bottom w:val="single" w:sz="4" w:space="0" w:color="auto"/>
              <w:right w:val="single" w:sz="4" w:space="0" w:color="auto"/>
            </w:tcBorders>
            <w:shd w:val="clear" w:color="auto" w:fill="auto"/>
            <w:vAlign w:val="center"/>
            <w:hideMark/>
          </w:tcPr>
          <w:p w:rsidR="00D63F7C" w:rsidRPr="002A426B" w:rsidRDefault="00D63F7C" w:rsidP="00D46AA9">
            <w:pPr>
              <w:widowControl/>
              <w:jc w:val="right"/>
              <w:rPr>
                <w:rFonts w:ascii="Times New Roman" w:hAnsi="Times New Roman" w:cs="Times New Roman"/>
                <w:b/>
                <w:bCs/>
                <w:color w:val="4F81BD"/>
                <w:kern w:val="0"/>
                <w:sz w:val="22"/>
              </w:rPr>
            </w:pPr>
            <w:r w:rsidRPr="002A426B">
              <w:rPr>
                <w:rFonts w:ascii="宋体" w:hAnsi="宋体" w:cs="Times New Roman" w:hint="eastAsia"/>
                <w:b/>
                <w:bCs/>
                <w:color w:val="4F81BD"/>
                <w:kern w:val="0"/>
                <w:sz w:val="22"/>
              </w:rPr>
              <w:t>小计：</w:t>
            </w:r>
          </w:p>
        </w:tc>
        <w:tc>
          <w:tcPr>
            <w:tcW w:w="1127" w:type="dxa"/>
            <w:tcBorders>
              <w:top w:val="nil"/>
              <w:left w:val="nil"/>
              <w:bottom w:val="single" w:sz="4" w:space="0" w:color="auto"/>
              <w:right w:val="single" w:sz="4" w:space="0" w:color="auto"/>
            </w:tcBorders>
            <w:shd w:val="clear" w:color="000000" w:fill="FFFF00"/>
            <w:vAlign w:val="center"/>
            <w:hideMark/>
          </w:tcPr>
          <w:p w:rsidR="00D63F7C" w:rsidRPr="002A426B" w:rsidRDefault="00D63F7C" w:rsidP="00D46AA9">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¥2,400.00 </w:t>
            </w:r>
          </w:p>
        </w:tc>
      </w:tr>
      <w:tr w:rsidR="00D63F7C" w:rsidRPr="002A426B" w:rsidTr="00D63F7C">
        <w:trPr>
          <w:trHeight w:val="510"/>
        </w:trPr>
        <w:tc>
          <w:tcPr>
            <w:tcW w:w="1306" w:type="dxa"/>
            <w:tcBorders>
              <w:top w:val="nil"/>
              <w:left w:val="single" w:sz="4" w:space="0" w:color="auto"/>
              <w:bottom w:val="single" w:sz="4" w:space="0" w:color="auto"/>
              <w:right w:val="single" w:sz="4" w:space="0" w:color="auto"/>
            </w:tcBorders>
            <w:shd w:val="clear" w:color="auto" w:fill="auto"/>
            <w:vAlign w:val="center"/>
            <w:hideMark/>
          </w:tcPr>
          <w:p w:rsidR="00D63F7C" w:rsidRPr="002A426B" w:rsidRDefault="00D63F7C" w:rsidP="00D46AA9">
            <w:pPr>
              <w:widowControl/>
              <w:jc w:val="center"/>
              <w:rPr>
                <w:rFonts w:ascii="Times New Roman" w:hAnsi="Times New Roman" w:cs="Times New Roman"/>
                <w:color w:val="000000"/>
                <w:kern w:val="0"/>
                <w:sz w:val="22"/>
              </w:rPr>
            </w:pPr>
            <w:r w:rsidRPr="002A426B">
              <w:rPr>
                <w:rFonts w:ascii="宋体" w:hAnsi="宋体" w:cs="Times New Roman" w:hint="eastAsia"/>
                <w:color w:val="000000"/>
                <w:kern w:val="0"/>
                <w:sz w:val="22"/>
              </w:rPr>
              <w:t>机构管理费</w:t>
            </w:r>
          </w:p>
        </w:tc>
        <w:tc>
          <w:tcPr>
            <w:tcW w:w="6356" w:type="dxa"/>
            <w:gridSpan w:val="8"/>
            <w:tcBorders>
              <w:top w:val="single" w:sz="4" w:space="0" w:color="auto"/>
              <w:left w:val="nil"/>
              <w:bottom w:val="single" w:sz="4" w:space="0" w:color="auto"/>
              <w:right w:val="single" w:sz="4" w:space="0" w:color="auto"/>
            </w:tcBorders>
            <w:shd w:val="clear" w:color="auto" w:fill="auto"/>
            <w:vAlign w:val="center"/>
            <w:hideMark/>
          </w:tcPr>
          <w:p w:rsidR="00D63F7C" w:rsidRPr="002A426B" w:rsidRDefault="00D63F7C" w:rsidP="00D46AA9">
            <w:pPr>
              <w:widowControl/>
              <w:jc w:val="left"/>
              <w:rPr>
                <w:rFonts w:ascii="Times New Roman" w:hAnsi="Times New Roman" w:cs="Times New Roman"/>
                <w:color w:val="000000"/>
                <w:kern w:val="0"/>
                <w:sz w:val="22"/>
              </w:rPr>
            </w:pPr>
            <w:r w:rsidRPr="002A426B">
              <w:rPr>
                <w:rFonts w:ascii="宋体" w:hAnsi="宋体" w:cs="Times New Roman" w:hint="eastAsia"/>
                <w:color w:val="000000"/>
                <w:kern w:val="0"/>
                <w:sz w:val="22"/>
              </w:rPr>
              <w:t>机构管理费</w:t>
            </w:r>
            <w:r w:rsidRPr="002A426B">
              <w:rPr>
                <w:rFonts w:ascii="Times New Roman" w:hAnsi="Times New Roman" w:cs="Times New Roman"/>
                <w:color w:val="000000"/>
                <w:kern w:val="0"/>
                <w:sz w:val="22"/>
              </w:rPr>
              <w:t>=</w:t>
            </w:r>
            <w:r w:rsidRPr="002A426B">
              <w:rPr>
                <w:rFonts w:ascii="宋体" w:hAnsi="宋体" w:cs="Times New Roman" w:hint="eastAsia"/>
                <w:color w:val="000000"/>
                <w:kern w:val="0"/>
                <w:sz w:val="22"/>
              </w:rPr>
              <w:t>（试验观察费</w:t>
            </w:r>
            <w:r w:rsidRPr="002A426B">
              <w:rPr>
                <w:rFonts w:ascii="Times New Roman" w:hAnsi="Times New Roman" w:cs="Times New Roman"/>
                <w:color w:val="000000"/>
                <w:kern w:val="0"/>
                <w:sz w:val="22"/>
              </w:rPr>
              <w:t>+</w:t>
            </w:r>
            <w:r w:rsidRPr="002A426B">
              <w:rPr>
                <w:rFonts w:ascii="宋体" w:hAnsi="宋体" w:cs="Times New Roman" w:hint="eastAsia"/>
                <w:color w:val="000000"/>
                <w:kern w:val="0"/>
                <w:sz w:val="22"/>
              </w:rPr>
              <w:t>受试者检查费</w:t>
            </w:r>
            <w:r w:rsidRPr="002A426B">
              <w:rPr>
                <w:rFonts w:ascii="Times New Roman" w:hAnsi="Times New Roman" w:cs="Times New Roman"/>
                <w:color w:val="000000"/>
                <w:kern w:val="0"/>
                <w:sz w:val="22"/>
              </w:rPr>
              <w:t>+</w:t>
            </w:r>
            <w:r w:rsidRPr="002A426B">
              <w:rPr>
                <w:rFonts w:ascii="宋体" w:hAnsi="宋体" w:cs="Times New Roman" w:hint="eastAsia"/>
                <w:color w:val="000000"/>
                <w:kern w:val="0"/>
                <w:sz w:val="22"/>
              </w:rPr>
              <w:t>其他费用）</w:t>
            </w:r>
            <w:r w:rsidRPr="002A426B">
              <w:rPr>
                <w:rFonts w:ascii="Times New Roman" w:hAnsi="Times New Roman" w:cs="Times New Roman"/>
                <w:color w:val="000000"/>
                <w:kern w:val="0"/>
                <w:sz w:val="22"/>
              </w:rPr>
              <w:t>×30%</w:t>
            </w:r>
          </w:p>
        </w:tc>
        <w:tc>
          <w:tcPr>
            <w:tcW w:w="1127" w:type="dxa"/>
            <w:tcBorders>
              <w:top w:val="nil"/>
              <w:left w:val="nil"/>
              <w:bottom w:val="single" w:sz="4" w:space="0" w:color="auto"/>
              <w:right w:val="single" w:sz="4" w:space="0" w:color="auto"/>
            </w:tcBorders>
            <w:shd w:val="clear" w:color="000000" w:fill="FFFF00"/>
            <w:vAlign w:val="center"/>
            <w:hideMark/>
          </w:tcPr>
          <w:p w:rsidR="00D63F7C" w:rsidRPr="002A426B" w:rsidRDefault="00D63F7C" w:rsidP="00D46AA9">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¥720.00 </w:t>
            </w:r>
          </w:p>
        </w:tc>
      </w:tr>
      <w:tr w:rsidR="00D63F7C" w:rsidRPr="002A426B" w:rsidTr="00D63F7C">
        <w:trPr>
          <w:trHeight w:val="435"/>
        </w:trPr>
        <w:tc>
          <w:tcPr>
            <w:tcW w:w="1306" w:type="dxa"/>
            <w:tcBorders>
              <w:top w:val="nil"/>
              <w:left w:val="single" w:sz="4" w:space="0" w:color="auto"/>
              <w:bottom w:val="single" w:sz="4" w:space="0" w:color="auto"/>
              <w:right w:val="single" w:sz="4" w:space="0" w:color="auto"/>
            </w:tcBorders>
            <w:shd w:val="clear" w:color="auto" w:fill="auto"/>
            <w:vAlign w:val="center"/>
            <w:hideMark/>
          </w:tcPr>
          <w:p w:rsidR="00D63F7C" w:rsidRPr="002A426B" w:rsidRDefault="00D63F7C" w:rsidP="00D46AA9">
            <w:pPr>
              <w:widowControl/>
              <w:jc w:val="center"/>
              <w:rPr>
                <w:rFonts w:ascii="Times New Roman" w:hAnsi="Times New Roman" w:cs="Times New Roman"/>
                <w:color w:val="000000"/>
                <w:kern w:val="0"/>
                <w:sz w:val="22"/>
              </w:rPr>
            </w:pPr>
            <w:r w:rsidRPr="002A426B">
              <w:rPr>
                <w:rFonts w:ascii="宋体" w:hAnsi="宋体" w:cs="Times New Roman" w:hint="eastAsia"/>
                <w:color w:val="000000"/>
                <w:kern w:val="0"/>
                <w:sz w:val="22"/>
              </w:rPr>
              <w:t>档案管理费</w:t>
            </w:r>
          </w:p>
        </w:tc>
        <w:tc>
          <w:tcPr>
            <w:tcW w:w="6356" w:type="dxa"/>
            <w:gridSpan w:val="8"/>
            <w:tcBorders>
              <w:top w:val="single" w:sz="4" w:space="0" w:color="auto"/>
              <w:left w:val="nil"/>
              <w:bottom w:val="single" w:sz="4" w:space="0" w:color="auto"/>
              <w:right w:val="single" w:sz="4" w:space="0" w:color="auto"/>
            </w:tcBorders>
            <w:shd w:val="clear" w:color="auto" w:fill="auto"/>
            <w:vAlign w:val="center"/>
            <w:hideMark/>
          </w:tcPr>
          <w:p w:rsidR="00D63F7C" w:rsidRPr="002A426B" w:rsidRDefault="00D63F7C" w:rsidP="00D46AA9">
            <w:pPr>
              <w:widowControl/>
              <w:jc w:val="left"/>
              <w:rPr>
                <w:rFonts w:ascii="Times New Roman" w:hAnsi="Times New Roman" w:cs="Times New Roman"/>
                <w:kern w:val="0"/>
                <w:sz w:val="22"/>
              </w:rPr>
            </w:pPr>
            <w:r w:rsidRPr="002A426B">
              <w:rPr>
                <w:rFonts w:ascii="宋体" w:hAnsi="宋体" w:cs="Times New Roman" w:hint="eastAsia"/>
                <w:kern w:val="0"/>
                <w:sz w:val="22"/>
              </w:rPr>
              <w:t>免费</w:t>
            </w:r>
            <w:r w:rsidRPr="002A426B">
              <w:rPr>
                <w:rFonts w:ascii="Times New Roman" w:hAnsi="Times New Roman" w:cs="Times New Roman"/>
                <w:kern w:val="0"/>
                <w:sz w:val="22"/>
              </w:rPr>
              <w:t>5</w:t>
            </w:r>
            <w:r w:rsidRPr="002A426B">
              <w:rPr>
                <w:rFonts w:ascii="宋体" w:hAnsi="宋体" w:cs="Times New Roman" w:hint="eastAsia"/>
                <w:kern w:val="0"/>
                <w:sz w:val="22"/>
              </w:rPr>
              <w:t>年，续存收费</w:t>
            </w:r>
          </w:p>
        </w:tc>
        <w:tc>
          <w:tcPr>
            <w:tcW w:w="1127" w:type="dxa"/>
            <w:tcBorders>
              <w:top w:val="nil"/>
              <w:left w:val="nil"/>
              <w:bottom w:val="single" w:sz="4" w:space="0" w:color="auto"/>
              <w:right w:val="single" w:sz="4" w:space="0" w:color="auto"/>
            </w:tcBorders>
            <w:shd w:val="clear" w:color="000000" w:fill="FFFF00"/>
            <w:vAlign w:val="center"/>
            <w:hideMark/>
          </w:tcPr>
          <w:p w:rsidR="00D63F7C" w:rsidRPr="002A426B" w:rsidRDefault="00D63F7C" w:rsidP="00D46AA9">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¥0.00 </w:t>
            </w:r>
          </w:p>
        </w:tc>
      </w:tr>
      <w:tr w:rsidR="00D63F7C" w:rsidRPr="002A426B" w:rsidTr="00D63F7C">
        <w:trPr>
          <w:trHeight w:val="735"/>
        </w:trPr>
        <w:tc>
          <w:tcPr>
            <w:tcW w:w="1306" w:type="dxa"/>
            <w:tcBorders>
              <w:top w:val="nil"/>
              <w:left w:val="single" w:sz="4" w:space="0" w:color="auto"/>
              <w:bottom w:val="single" w:sz="4" w:space="0" w:color="auto"/>
              <w:right w:val="single" w:sz="4" w:space="0" w:color="auto"/>
            </w:tcBorders>
            <w:shd w:val="clear" w:color="000000" w:fill="FFFFFF"/>
            <w:vAlign w:val="center"/>
            <w:hideMark/>
          </w:tcPr>
          <w:p w:rsidR="00D63F7C" w:rsidRPr="002A426B" w:rsidRDefault="00D63F7C" w:rsidP="00D46AA9">
            <w:pPr>
              <w:widowControl/>
              <w:jc w:val="center"/>
              <w:rPr>
                <w:rFonts w:ascii="Times New Roman" w:hAnsi="Times New Roman" w:cs="Times New Roman"/>
                <w:color w:val="000000"/>
                <w:kern w:val="0"/>
                <w:sz w:val="22"/>
              </w:rPr>
            </w:pPr>
            <w:r w:rsidRPr="002A426B">
              <w:rPr>
                <w:rFonts w:ascii="宋体" w:hAnsi="宋体" w:cs="Times New Roman" w:hint="eastAsia"/>
                <w:color w:val="000000"/>
                <w:kern w:val="0"/>
                <w:sz w:val="22"/>
              </w:rPr>
              <w:t>增值税</w:t>
            </w:r>
          </w:p>
        </w:tc>
        <w:tc>
          <w:tcPr>
            <w:tcW w:w="6356" w:type="dxa"/>
            <w:gridSpan w:val="8"/>
            <w:tcBorders>
              <w:top w:val="single" w:sz="4" w:space="0" w:color="auto"/>
              <w:left w:val="nil"/>
              <w:bottom w:val="single" w:sz="4" w:space="0" w:color="auto"/>
              <w:right w:val="single" w:sz="4" w:space="0" w:color="auto"/>
            </w:tcBorders>
            <w:shd w:val="clear" w:color="000000" w:fill="FFFFFF"/>
            <w:vAlign w:val="center"/>
            <w:hideMark/>
          </w:tcPr>
          <w:p w:rsidR="00D63F7C" w:rsidRPr="002A426B" w:rsidRDefault="00D63F7C" w:rsidP="00D46AA9">
            <w:pPr>
              <w:widowControl/>
              <w:jc w:val="left"/>
              <w:rPr>
                <w:rFonts w:ascii="Times New Roman" w:hAnsi="Times New Roman" w:cs="Times New Roman"/>
                <w:color w:val="000000"/>
                <w:kern w:val="0"/>
                <w:sz w:val="22"/>
              </w:rPr>
            </w:pPr>
            <w:r w:rsidRPr="002A426B">
              <w:rPr>
                <w:rFonts w:ascii="宋体" w:hAnsi="宋体" w:cs="Times New Roman" w:hint="eastAsia"/>
                <w:color w:val="000000"/>
                <w:kern w:val="0"/>
                <w:sz w:val="22"/>
              </w:rPr>
              <w:t>（试验观察费</w:t>
            </w:r>
            <w:r w:rsidRPr="002A426B">
              <w:rPr>
                <w:rFonts w:ascii="Times New Roman" w:hAnsi="Times New Roman" w:cs="Times New Roman"/>
                <w:color w:val="000000"/>
                <w:kern w:val="0"/>
                <w:sz w:val="22"/>
              </w:rPr>
              <w:t>+</w:t>
            </w:r>
            <w:r w:rsidRPr="002A426B">
              <w:rPr>
                <w:rFonts w:ascii="宋体" w:hAnsi="宋体" w:cs="Times New Roman" w:hint="eastAsia"/>
                <w:color w:val="000000"/>
                <w:kern w:val="0"/>
                <w:sz w:val="22"/>
              </w:rPr>
              <w:t>受试者检查费</w:t>
            </w:r>
            <w:r w:rsidRPr="002A426B">
              <w:rPr>
                <w:rFonts w:ascii="Times New Roman" w:hAnsi="Times New Roman" w:cs="Times New Roman"/>
                <w:color w:val="000000"/>
                <w:kern w:val="0"/>
                <w:sz w:val="22"/>
              </w:rPr>
              <w:t>+</w:t>
            </w:r>
            <w:r w:rsidRPr="002A426B">
              <w:rPr>
                <w:rFonts w:ascii="宋体" w:hAnsi="宋体" w:cs="Times New Roman" w:hint="eastAsia"/>
                <w:color w:val="000000"/>
                <w:kern w:val="0"/>
                <w:sz w:val="22"/>
              </w:rPr>
              <w:t>受试者补助</w:t>
            </w:r>
            <w:r w:rsidRPr="002A426B">
              <w:rPr>
                <w:rFonts w:ascii="Times New Roman" w:hAnsi="Times New Roman" w:cs="Times New Roman"/>
                <w:color w:val="000000"/>
                <w:kern w:val="0"/>
                <w:sz w:val="22"/>
              </w:rPr>
              <w:t>+</w:t>
            </w:r>
            <w:r w:rsidRPr="002A426B">
              <w:rPr>
                <w:rFonts w:ascii="宋体" w:hAnsi="宋体" w:cs="Times New Roman" w:hint="eastAsia"/>
                <w:color w:val="000000"/>
                <w:kern w:val="0"/>
                <w:sz w:val="22"/>
              </w:rPr>
              <w:t>其他费用</w:t>
            </w:r>
            <w:r w:rsidRPr="002A426B">
              <w:rPr>
                <w:rFonts w:ascii="Times New Roman" w:hAnsi="Times New Roman" w:cs="Times New Roman"/>
                <w:color w:val="000000"/>
                <w:kern w:val="0"/>
                <w:sz w:val="22"/>
              </w:rPr>
              <w:t>+</w:t>
            </w:r>
            <w:r w:rsidRPr="002A426B">
              <w:rPr>
                <w:rFonts w:ascii="宋体" w:hAnsi="宋体" w:cs="Times New Roman" w:hint="eastAsia"/>
                <w:color w:val="000000"/>
                <w:kern w:val="0"/>
                <w:sz w:val="22"/>
              </w:rPr>
              <w:t>机构管理费</w:t>
            </w:r>
            <w:r w:rsidRPr="002A426B">
              <w:rPr>
                <w:rFonts w:ascii="Times New Roman" w:hAnsi="Times New Roman" w:cs="Times New Roman"/>
                <w:color w:val="000000"/>
                <w:kern w:val="0"/>
                <w:sz w:val="22"/>
              </w:rPr>
              <w:t>+</w:t>
            </w:r>
            <w:r w:rsidRPr="002A426B">
              <w:rPr>
                <w:rFonts w:ascii="宋体" w:hAnsi="宋体" w:cs="Times New Roman" w:hint="eastAsia"/>
                <w:color w:val="000000"/>
                <w:kern w:val="0"/>
                <w:sz w:val="22"/>
              </w:rPr>
              <w:t>档案管理费）</w:t>
            </w:r>
            <w:r w:rsidRPr="002A426B">
              <w:rPr>
                <w:rFonts w:ascii="Times New Roman" w:hAnsi="Times New Roman" w:cs="Times New Roman"/>
                <w:color w:val="000000"/>
                <w:kern w:val="0"/>
                <w:sz w:val="22"/>
              </w:rPr>
              <w:t>×</w:t>
            </w:r>
            <w:r w:rsidRPr="002A426B">
              <w:rPr>
                <w:rFonts w:ascii="宋体" w:hAnsi="宋体" w:cs="Times New Roman" w:hint="eastAsia"/>
                <w:color w:val="000000"/>
                <w:kern w:val="0"/>
                <w:sz w:val="22"/>
              </w:rPr>
              <w:t>税率</w:t>
            </w:r>
            <w:r w:rsidRPr="002A426B">
              <w:rPr>
                <w:rFonts w:ascii="Times New Roman" w:hAnsi="Times New Roman" w:cs="Times New Roman"/>
                <w:color w:val="000000"/>
                <w:kern w:val="0"/>
                <w:sz w:val="22"/>
              </w:rPr>
              <w:t>3%</w:t>
            </w:r>
          </w:p>
        </w:tc>
        <w:tc>
          <w:tcPr>
            <w:tcW w:w="1127" w:type="dxa"/>
            <w:tcBorders>
              <w:top w:val="nil"/>
              <w:left w:val="nil"/>
              <w:bottom w:val="single" w:sz="4" w:space="0" w:color="auto"/>
              <w:right w:val="single" w:sz="4" w:space="0" w:color="auto"/>
            </w:tcBorders>
            <w:shd w:val="clear" w:color="000000" w:fill="FFFF00"/>
            <w:vAlign w:val="center"/>
            <w:hideMark/>
          </w:tcPr>
          <w:p w:rsidR="00D63F7C" w:rsidRPr="002A426B" w:rsidRDefault="00D63F7C" w:rsidP="00D46AA9">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¥93.60 </w:t>
            </w:r>
          </w:p>
        </w:tc>
      </w:tr>
      <w:tr w:rsidR="00D63F7C" w:rsidRPr="002A426B" w:rsidTr="00D63F7C">
        <w:trPr>
          <w:trHeight w:val="495"/>
        </w:trPr>
        <w:tc>
          <w:tcPr>
            <w:tcW w:w="1306" w:type="dxa"/>
            <w:tcBorders>
              <w:top w:val="nil"/>
              <w:left w:val="single" w:sz="4" w:space="0" w:color="auto"/>
              <w:bottom w:val="single" w:sz="4" w:space="0" w:color="auto"/>
              <w:right w:val="single" w:sz="4" w:space="0" w:color="auto"/>
            </w:tcBorders>
            <w:shd w:val="clear" w:color="000000" w:fill="FFFFFF"/>
            <w:vAlign w:val="center"/>
            <w:hideMark/>
          </w:tcPr>
          <w:p w:rsidR="00D63F7C" w:rsidRPr="002A426B" w:rsidRDefault="00D63F7C" w:rsidP="00D46AA9">
            <w:pPr>
              <w:widowControl/>
              <w:jc w:val="center"/>
              <w:rPr>
                <w:rFonts w:ascii="Times New Roman" w:hAnsi="Times New Roman" w:cs="Times New Roman"/>
                <w:color w:val="000000"/>
                <w:kern w:val="0"/>
                <w:sz w:val="22"/>
              </w:rPr>
            </w:pPr>
            <w:r w:rsidRPr="002A426B">
              <w:rPr>
                <w:rFonts w:ascii="宋体" w:hAnsi="宋体" w:cs="Times New Roman" w:hint="eastAsia"/>
                <w:color w:val="000000"/>
                <w:kern w:val="0"/>
                <w:sz w:val="22"/>
              </w:rPr>
              <w:t>附加税</w:t>
            </w:r>
          </w:p>
        </w:tc>
        <w:tc>
          <w:tcPr>
            <w:tcW w:w="6356" w:type="dxa"/>
            <w:gridSpan w:val="8"/>
            <w:tcBorders>
              <w:top w:val="single" w:sz="4" w:space="0" w:color="auto"/>
              <w:left w:val="nil"/>
              <w:bottom w:val="single" w:sz="4" w:space="0" w:color="auto"/>
              <w:right w:val="single" w:sz="4" w:space="0" w:color="auto"/>
            </w:tcBorders>
            <w:shd w:val="clear" w:color="000000" w:fill="FFFFFF"/>
            <w:vAlign w:val="center"/>
            <w:hideMark/>
          </w:tcPr>
          <w:p w:rsidR="00D63F7C" w:rsidRPr="002A426B" w:rsidRDefault="00D63F7C" w:rsidP="00D46AA9">
            <w:pPr>
              <w:widowControl/>
              <w:jc w:val="left"/>
              <w:rPr>
                <w:rFonts w:ascii="Times New Roman" w:hAnsi="Times New Roman" w:cs="Times New Roman"/>
                <w:color w:val="000000"/>
                <w:kern w:val="0"/>
                <w:sz w:val="22"/>
              </w:rPr>
            </w:pPr>
            <w:r w:rsidRPr="002A426B">
              <w:rPr>
                <w:rFonts w:ascii="宋体" w:hAnsi="宋体" w:cs="Times New Roman" w:hint="eastAsia"/>
                <w:color w:val="000000"/>
                <w:kern w:val="0"/>
                <w:sz w:val="22"/>
              </w:rPr>
              <w:t>增值税的</w:t>
            </w:r>
            <w:r w:rsidRPr="002A426B">
              <w:rPr>
                <w:rFonts w:ascii="Times New Roman" w:hAnsi="Times New Roman" w:cs="Times New Roman"/>
                <w:color w:val="000000"/>
                <w:kern w:val="0"/>
                <w:sz w:val="22"/>
              </w:rPr>
              <w:t>12%</w:t>
            </w:r>
          </w:p>
        </w:tc>
        <w:tc>
          <w:tcPr>
            <w:tcW w:w="1127" w:type="dxa"/>
            <w:tcBorders>
              <w:top w:val="nil"/>
              <w:left w:val="nil"/>
              <w:bottom w:val="single" w:sz="4" w:space="0" w:color="auto"/>
              <w:right w:val="single" w:sz="4" w:space="0" w:color="auto"/>
            </w:tcBorders>
            <w:shd w:val="clear" w:color="000000" w:fill="FFFF00"/>
            <w:vAlign w:val="center"/>
            <w:hideMark/>
          </w:tcPr>
          <w:p w:rsidR="00D63F7C" w:rsidRPr="002A426B" w:rsidRDefault="00D63F7C" w:rsidP="00D46AA9">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¥11.23 </w:t>
            </w:r>
          </w:p>
        </w:tc>
      </w:tr>
      <w:tr w:rsidR="00D63F7C" w:rsidRPr="002A426B" w:rsidTr="00D63F7C">
        <w:trPr>
          <w:trHeight w:val="870"/>
        </w:trPr>
        <w:tc>
          <w:tcPr>
            <w:tcW w:w="1306" w:type="dxa"/>
            <w:tcBorders>
              <w:top w:val="nil"/>
              <w:left w:val="single" w:sz="4" w:space="0" w:color="auto"/>
              <w:bottom w:val="single" w:sz="4" w:space="0" w:color="auto"/>
              <w:right w:val="single" w:sz="4" w:space="0" w:color="auto"/>
            </w:tcBorders>
            <w:shd w:val="clear" w:color="000000" w:fill="FFFFFF"/>
            <w:vAlign w:val="center"/>
            <w:hideMark/>
          </w:tcPr>
          <w:p w:rsidR="00D63F7C" w:rsidRPr="002A426B" w:rsidRDefault="00D63F7C" w:rsidP="00D46AA9">
            <w:pPr>
              <w:widowControl/>
              <w:jc w:val="center"/>
              <w:rPr>
                <w:rFonts w:ascii="Times New Roman" w:hAnsi="Times New Roman" w:cs="Times New Roman"/>
                <w:color w:val="000000"/>
                <w:kern w:val="0"/>
                <w:sz w:val="22"/>
              </w:rPr>
            </w:pPr>
            <w:r w:rsidRPr="002A426B">
              <w:rPr>
                <w:rFonts w:ascii="宋体" w:hAnsi="宋体" w:cs="Times New Roman" w:hint="eastAsia"/>
                <w:color w:val="000000"/>
                <w:kern w:val="0"/>
                <w:sz w:val="22"/>
              </w:rPr>
              <w:t>合同经费</w:t>
            </w:r>
          </w:p>
        </w:tc>
        <w:tc>
          <w:tcPr>
            <w:tcW w:w="6356" w:type="dxa"/>
            <w:gridSpan w:val="8"/>
            <w:tcBorders>
              <w:top w:val="single" w:sz="4" w:space="0" w:color="auto"/>
              <w:left w:val="nil"/>
              <w:bottom w:val="single" w:sz="4" w:space="0" w:color="auto"/>
              <w:right w:val="single" w:sz="4" w:space="0" w:color="auto"/>
            </w:tcBorders>
            <w:shd w:val="clear" w:color="000000" w:fill="FFFFFF"/>
            <w:vAlign w:val="center"/>
            <w:hideMark/>
          </w:tcPr>
          <w:p w:rsidR="00D63F7C" w:rsidRPr="002A426B" w:rsidRDefault="0054495C" w:rsidP="00D46AA9">
            <w:pPr>
              <w:widowControl/>
              <w:jc w:val="left"/>
              <w:rPr>
                <w:rFonts w:ascii="Times New Roman" w:hAnsi="Times New Roman" w:cs="Times New Roman"/>
                <w:color w:val="000000"/>
                <w:kern w:val="0"/>
                <w:sz w:val="22"/>
              </w:rPr>
            </w:pPr>
            <w:r w:rsidRPr="0054495C">
              <w:rPr>
                <w:rFonts w:ascii="宋体" w:hAnsi="宋体" w:cs="Times New Roman" w:hint="eastAsia"/>
                <w:color w:val="000000"/>
                <w:kern w:val="0"/>
                <w:sz w:val="22"/>
              </w:rPr>
              <w:t>合同经费=试验观察费+受试者检查费+受试者补助+其他费用+机构管理费+档案管理费+增值税+附加税</w:t>
            </w:r>
          </w:p>
        </w:tc>
        <w:tc>
          <w:tcPr>
            <w:tcW w:w="1127" w:type="dxa"/>
            <w:tcBorders>
              <w:top w:val="nil"/>
              <w:left w:val="nil"/>
              <w:bottom w:val="single" w:sz="4" w:space="0" w:color="auto"/>
              <w:right w:val="single" w:sz="4" w:space="0" w:color="auto"/>
            </w:tcBorders>
            <w:shd w:val="clear" w:color="000000" w:fill="FFFF00"/>
            <w:vAlign w:val="center"/>
            <w:hideMark/>
          </w:tcPr>
          <w:p w:rsidR="00D63F7C" w:rsidRPr="002A426B" w:rsidRDefault="00D63F7C" w:rsidP="00D46AA9">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¥3,224.83 </w:t>
            </w:r>
          </w:p>
        </w:tc>
      </w:tr>
      <w:tr w:rsidR="00D63F7C" w:rsidRPr="002A426B" w:rsidTr="00D63F7C">
        <w:trPr>
          <w:trHeight w:val="345"/>
        </w:trPr>
        <w:tc>
          <w:tcPr>
            <w:tcW w:w="130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63F7C" w:rsidRPr="002A426B" w:rsidRDefault="00D63F7C" w:rsidP="00D46AA9">
            <w:pPr>
              <w:widowControl/>
              <w:jc w:val="center"/>
              <w:rPr>
                <w:rFonts w:ascii="Times New Roman" w:hAnsi="Times New Roman" w:cs="Times New Roman"/>
                <w:color w:val="000000"/>
                <w:kern w:val="0"/>
                <w:sz w:val="22"/>
              </w:rPr>
            </w:pPr>
            <w:r w:rsidRPr="002A426B">
              <w:rPr>
                <w:rFonts w:ascii="宋体" w:hAnsi="宋体" w:cs="Times New Roman" w:hint="eastAsia"/>
                <w:color w:val="000000"/>
                <w:kern w:val="0"/>
                <w:sz w:val="22"/>
              </w:rPr>
              <w:t>付款计划</w:t>
            </w:r>
          </w:p>
        </w:tc>
        <w:tc>
          <w:tcPr>
            <w:tcW w:w="5320" w:type="dxa"/>
            <w:gridSpan w:val="7"/>
            <w:tcBorders>
              <w:top w:val="single" w:sz="4" w:space="0" w:color="auto"/>
              <w:left w:val="nil"/>
              <w:bottom w:val="single" w:sz="4" w:space="0" w:color="auto"/>
              <w:right w:val="single" w:sz="4" w:space="0" w:color="auto"/>
            </w:tcBorders>
            <w:shd w:val="clear" w:color="auto" w:fill="auto"/>
            <w:noWrap/>
            <w:vAlign w:val="bottom"/>
            <w:hideMark/>
          </w:tcPr>
          <w:p w:rsidR="00D63F7C" w:rsidRPr="002A426B" w:rsidRDefault="00D63F7C" w:rsidP="00D46AA9">
            <w:pPr>
              <w:widowControl/>
              <w:jc w:val="center"/>
              <w:rPr>
                <w:rFonts w:ascii="Times New Roman" w:hAnsi="Times New Roman" w:cs="Times New Roman"/>
                <w:color w:val="000000"/>
                <w:kern w:val="0"/>
                <w:sz w:val="22"/>
              </w:rPr>
            </w:pPr>
            <w:r w:rsidRPr="002A426B">
              <w:rPr>
                <w:rFonts w:ascii="宋体" w:hAnsi="宋体" w:cs="Times New Roman" w:hint="eastAsia"/>
                <w:color w:val="000000"/>
                <w:kern w:val="0"/>
                <w:sz w:val="22"/>
              </w:rPr>
              <w:t>时间点</w:t>
            </w:r>
          </w:p>
        </w:tc>
        <w:tc>
          <w:tcPr>
            <w:tcW w:w="1036" w:type="dxa"/>
            <w:tcBorders>
              <w:top w:val="nil"/>
              <w:left w:val="nil"/>
              <w:bottom w:val="single" w:sz="4" w:space="0" w:color="auto"/>
              <w:right w:val="single" w:sz="4" w:space="0" w:color="auto"/>
            </w:tcBorders>
            <w:shd w:val="clear" w:color="auto" w:fill="auto"/>
            <w:noWrap/>
            <w:vAlign w:val="bottom"/>
            <w:hideMark/>
          </w:tcPr>
          <w:p w:rsidR="00D63F7C" w:rsidRPr="002A426B" w:rsidRDefault="00D63F7C" w:rsidP="00D46AA9">
            <w:pPr>
              <w:widowControl/>
              <w:jc w:val="center"/>
              <w:rPr>
                <w:rFonts w:ascii="Times New Roman" w:hAnsi="Times New Roman" w:cs="Times New Roman"/>
                <w:color w:val="000000"/>
                <w:kern w:val="0"/>
                <w:sz w:val="22"/>
              </w:rPr>
            </w:pPr>
            <w:r w:rsidRPr="002A426B">
              <w:rPr>
                <w:rFonts w:ascii="宋体" w:hAnsi="宋体" w:cs="Times New Roman" w:hint="eastAsia"/>
                <w:color w:val="000000"/>
                <w:kern w:val="0"/>
                <w:sz w:val="22"/>
              </w:rPr>
              <w:t>比例</w:t>
            </w:r>
          </w:p>
        </w:tc>
        <w:tc>
          <w:tcPr>
            <w:tcW w:w="1127" w:type="dxa"/>
            <w:tcBorders>
              <w:top w:val="nil"/>
              <w:left w:val="nil"/>
              <w:bottom w:val="single" w:sz="4" w:space="0" w:color="auto"/>
              <w:right w:val="single" w:sz="4" w:space="0" w:color="auto"/>
            </w:tcBorders>
            <w:shd w:val="clear" w:color="auto" w:fill="auto"/>
            <w:vAlign w:val="center"/>
            <w:hideMark/>
          </w:tcPr>
          <w:p w:rsidR="00D63F7C" w:rsidRPr="002A426B" w:rsidRDefault="00D63F7C" w:rsidP="00D46AA9">
            <w:pPr>
              <w:widowControl/>
              <w:jc w:val="center"/>
              <w:rPr>
                <w:rFonts w:ascii="Times New Roman" w:hAnsi="Times New Roman" w:cs="Times New Roman"/>
                <w:color w:val="000000"/>
                <w:kern w:val="0"/>
                <w:sz w:val="22"/>
              </w:rPr>
            </w:pPr>
            <w:r w:rsidRPr="002A426B">
              <w:rPr>
                <w:rFonts w:ascii="宋体" w:hAnsi="宋体" w:cs="Times New Roman" w:hint="eastAsia"/>
                <w:color w:val="000000"/>
                <w:kern w:val="0"/>
                <w:sz w:val="22"/>
              </w:rPr>
              <w:t>金额</w:t>
            </w:r>
          </w:p>
        </w:tc>
      </w:tr>
      <w:tr w:rsidR="00D63F7C" w:rsidRPr="002A426B" w:rsidTr="00D63F7C">
        <w:trPr>
          <w:trHeight w:val="345"/>
        </w:trPr>
        <w:tc>
          <w:tcPr>
            <w:tcW w:w="1306" w:type="dxa"/>
            <w:vMerge/>
            <w:tcBorders>
              <w:top w:val="nil"/>
              <w:left w:val="single" w:sz="4" w:space="0" w:color="auto"/>
              <w:bottom w:val="single" w:sz="4" w:space="0" w:color="auto"/>
              <w:right w:val="single" w:sz="4" w:space="0" w:color="auto"/>
            </w:tcBorders>
            <w:vAlign w:val="center"/>
            <w:hideMark/>
          </w:tcPr>
          <w:p w:rsidR="00D63F7C" w:rsidRPr="002A426B" w:rsidRDefault="00D63F7C" w:rsidP="00D46AA9">
            <w:pPr>
              <w:widowControl/>
              <w:jc w:val="left"/>
              <w:rPr>
                <w:rFonts w:ascii="Times New Roman" w:hAnsi="Times New Roman" w:cs="Times New Roman"/>
                <w:color w:val="000000"/>
                <w:kern w:val="0"/>
                <w:sz w:val="22"/>
              </w:rPr>
            </w:pPr>
          </w:p>
        </w:tc>
        <w:tc>
          <w:tcPr>
            <w:tcW w:w="5320" w:type="dxa"/>
            <w:gridSpan w:val="7"/>
            <w:tcBorders>
              <w:top w:val="single" w:sz="4" w:space="0" w:color="auto"/>
              <w:left w:val="nil"/>
              <w:bottom w:val="single" w:sz="4" w:space="0" w:color="auto"/>
              <w:right w:val="single" w:sz="4" w:space="0" w:color="auto"/>
            </w:tcBorders>
            <w:shd w:val="clear" w:color="auto" w:fill="auto"/>
            <w:noWrap/>
            <w:vAlign w:val="bottom"/>
            <w:hideMark/>
          </w:tcPr>
          <w:p w:rsidR="00D63F7C" w:rsidRPr="002A426B" w:rsidRDefault="00D63F7C" w:rsidP="00D46AA9">
            <w:pPr>
              <w:widowControl/>
              <w:jc w:val="left"/>
              <w:rPr>
                <w:rFonts w:ascii="Times New Roman" w:hAnsi="Times New Roman" w:cs="Times New Roman"/>
                <w:color w:val="000000"/>
                <w:kern w:val="0"/>
                <w:sz w:val="22"/>
              </w:rPr>
            </w:pPr>
            <w:r w:rsidRPr="002A426B">
              <w:rPr>
                <w:rFonts w:ascii="Times New Roman" w:hAnsi="Times New Roman" w:cs="Times New Roman"/>
                <w:color w:val="000000"/>
                <w:kern w:val="0"/>
                <w:sz w:val="22"/>
              </w:rPr>
              <w:t>1</w:t>
            </w:r>
            <w:r w:rsidRPr="002A426B">
              <w:rPr>
                <w:rFonts w:ascii="宋体" w:hAnsi="宋体" w:cs="Times New Roman" w:hint="eastAsia"/>
                <w:color w:val="000000"/>
                <w:kern w:val="0"/>
                <w:sz w:val="22"/>
              </w:rPr>
              <w:t>、合同签署后</w:t>
            </w:r>
            <w:r w:rsidRPr="002A426B">
              <w:rPr>
                <w:rFonts w:ascii="Times New Roman" w:hAnsi="Times New Roman" w:cs="Times New Roman"/>
                <w:color w:val="000000"/>
                <w:kern w:val="0"/>
                <w:sz w:val="22"/>
              </w:rPr>
              <w:t>15</w:t>
            </w:r>
            <w:r w:rsidRPr="002A426B">
              <w:rPr>
                <w:rFonts w:ascii="宋体" w:hAnsi="宋体" w:cs="Times New Roman" w:hint="eastAsia"/>
                <w:color w:val="000000"/>
                <w:kern w:val="0"/>
                <w:sz w:val="22"/>
              </w:rPr>
              <w:t>个工作日内</w:t>
            </w:r>
          </w:p>
        </w:tc>
        <w:tc>
          <w:tcPr>
            <w:tcW w:w="1036" w:type="dxa"/>
            <w:tcBorders>
              <w:top w:val="nil"/>
              <w:left w:val="nil"/>
              <w:bottom w:val="single" w:sz="4" w:space="0" w:color="auto"/>
              <w:right w:val="single" w:sz="4" w:space="0" w:color="auto"/>
            </w:tcBorders>
            <w:shd w:val="clear" w:color="auto" w:fill="auto"/>
            <w:noWrap/>
            <w:vAlign w:val="bottom"/>
            <w:hideMark/>
          </w:tcPr>
          <w:p w:rsidR="00D63F7C" w:rsidRPr="002A426B" w:rsidRDefault="00D63F7C" w:rsidP="00D46AA9">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30%</w:t>
            </w:r>
          </w:p>
        </w:tc>
        <w:tc>
          <w:tcPr>
            <w:tcW w:w="1127" w:type="dxa"/>
            <w:tcBorders>
              <w:top w:val="nil"/>
              <w:left w:val="nil"/>
              <w:bottom w:val="single" w:sz="4" w:space="0" w:color="auto"/>
              <w:right w:val="single" w:sz="4" w:space="0" w:color="auto"/>
            </w:tcBorders>
            <w:shd w:val="clear" w:color="000000" w:fill="FFFF00"/>
            <w:vAlign w:val="center"/>
            <w:hideMark/>
          </w:tcPr>
          <w:p w:rsidR="00D63F7C" w:rsidRPr="002A426B" w:rsidRDefault="00D63F7C" w:rsidP="00D46AA9">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¥967.45 </w:t>
            </w:r>
          </w:p>
        </w:tc>
      </w:tr>
      <w:tr w:rsidR="00D63F7C" w:rsidRPr="002A426B" w:rsidTr="00D63F7C">
        <w:trPr>
          <w:trHeight w:val="345"/>
        </w:trPr>
        <w:tc>
          <w:tcPr>
            <w:tcW w:w="1306" w:type="dxa"/>
            <w:vMerge/>
            <w:tcBorders>
              <w:top w:val="nil"/>
              <w:left w:val="single" w:sz="4" w:space="0" w:color="auto"/>
              <w:bottom w:val="single" w:sz="4" w:space="0" w:color="auto"/>
              <w:right w:val="single" w:sz="4" w:space="0" w:color="auto"/>
            </w:tcBorders>
            <w:vAlign w:val="center"/>
            <w:hideMark/>
          </w:tcPr>
          <w:p w:rsidR="00D63F7C" w:rsidRPr="002A426B" w:rsidRDefault="00D63F7C" w:rsidP="00D46AA9">
            <w:pPr>
              <w:widowControl/>
              <w:jc w:val="left"/>
              <w:rPr>
                <w:rFonts w:ascii="Times New Roman" w:hAnsi="Times New Roman" w:cs="Times New Roman"/>
                <w:color w:val="000000"/>
                <w:kern w:val="0"/>
                <w:sz w:val="22"/>
              </w:rPr>
            </w:pPr>
          </w:p>
        </w:tc>
        <w:tc>
          <w:tcPr>
            <w:tcW w:w="5320" w:type="dxa"/>
            <w:gridSpan w:val="7"/>
            <w:tcBorders>
              <w:top w:val="single" w:sz="4" w:space="0" w:color="auto"/>
              <w:left w:val="nil"/>
              <w:bottom w:val="single" w:sz="4" w:space="0" w:color="auto"/>
              <w:right w:val="single" w:sz="4" w:space="0" w:color="auto"/>
            </w:tcBorders>
            <w:shd w:val="clear" w:color="auto" w:fill="auto"/>
            <w:noWrap/>
            <w:vAlign w:val="bottom"/>
            <w:hideMark/>
          </w:tcPr>
          <w:p w:rsidR="00D63F7C" w:rsidRPr="002A426B" w:rsidRDefault="00D63F7C" w:rsidP="00D46AA9">
            <w:pPr>
              <w:widowControl/>
              <w:jc w:val="left"/>
              <w:rPr>
                <w:rFonts w:ascii="Times New Roman" w:hAnsi="Times New Roman" w:cs="Times New Roman"/>
                <w:color w:val="000000"/>
                <w:kern w:val="0"/>
                <w:sz w:val="22"/>
              </w:rPr>
            </w:pPr>
            <w:r w:rsidRPr="002A426B">
              <w:rPr>
                <w:rFonts w:ascii="Times New Roman" w:hAnsi="Times New Roman" w:cs="Times New Roman"/>
                <w:color w:val="000000"/>
                <w:kern w:val="0"/>
                <w:sz w:val="22"/>
              </w:rPr>
              <w:t>2</w:t>
            </w:r>
            <w:r w:rsidRPr="002A426B">
              <w:rPr>
                <w:rFonts w:ascii="宋体" w:hAnsi="宋体" w:cs="Times New Roman" w:hint="eastAsia"/>
                <w:color w:val="000000"/>
                <w:kern w:val="0"/>
                <w:sz w:val="22"/>
              </w:rPr>
              <w:t>、入组预计病例数的</w:t>
            </w:r>
            <w:r w:rsidRPr="002A426B">
              <w:rPr>
                <w:rFonts w:ascii="Times New Roman" w:hAnsi="Times New Roman" w:cs="Times New Roman"/>
                <w:color w:val="000000"/>
                <w:kern w:val="0"/>
                <w:sz w:val="22"/>
              </w:rPr>
              <w:t>50%</w:t>
            </w:r>
            <w:r w:rsidRPr="002A426B">
              <w:rPr>
                <w:rFonts w:ascii="宋体" w:hAnsi="宋体" w:cs="Times New Roman" w:hint="eastAsia"/>
                <w:color w:val="000000"/>
                <w:kern w:val="0"/>
                <w:sz w:val="22"/>
              </w:rPr>
              <w:t>时，支付合同总金额的</w:t>
            </w:r>
            <w:r w:rsidRPr="002A426B">
              <w:rPr>
                <w:rFonts w:ascii="Times New Roman" w:hAnsi="Times New Roman" w:cs="Times New Roman"/>
                <w:color w:val="000000"/>
                <w:kern w:val="0"/>
                <w:sz w:val="22"/>
              </w:rPr>
              <w:t>40%</w:t>
            </w:r>
            <w:r w:rsidRPr="002A426B">
              <w:rPr>
                <w:rFonts w:ascii="宋体" w:hAnsi="宋体" w:cs="Times New Roman" w:hint="eastAsia"/>
                <w:color w:val="000000"/>
                <w:kern w:val="0"/>
                <w:sz w:val="22"/>
              </w:rPr>
              <w:t>的</w:t>
            </w:r>
          </w:p>
        </w:tc>
        <w:tc>
          <w:tcPr>
            <w:tcW w:w="1036" w:type="dxa"/>
            <w:tcBorders>
              <w:top w:val="nil"/>
              <w:left w:val="nil"/>
              <w:bottom w:val="single" w:sz="4" w:space="0" w:color="auto"/>
              <w:right w:val="single" w:sz="4" w:space="0" w:color="auto"/>
            </w:tcBorders>
            <w:shd w:val="clear" w:color="auto" w:fill="auto"/>
            <w:noWrap/>
            <w:vAlign w:val="bottom"/>
            <w:hideMark/>
          </w:tcPr>
          <w:p w:rsidR="00D63F7C" w:rsidRPr="002A426B" w:rsidRDefault="00D63F7C" w:rsidP="00D46AA9">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40%</w:t>
            </w:r>
          </w:p>
        </w:tc>
        <w:tc>
          <w:tcPr>
            <w:tcW w:w="1127" w:type="dxa"/>
            <w:tcBorders>
              <w:top w:val="nil"/>
              <w:left w:val="nil"/>
              <w:bottom w:val="single" w:sz="4" w:space="0" w:color="auto"/>
              <w:right w:val="single" w:sz="4" w:space="0" w:color="auto"/>
            </w:tcBorders>
            <w:shd w:val="clear" w:color="000000" w:fill="FFFF00"/>
            <w:vAlign w:val="center"/>
            <w:hideMark/>
          </w:tcPr>
          <w:p w:rsidR="00D63F7C" w:rsidRPr="002A426B" w:rsidRDefault="00D63F7C" w:rsidP="00D46AA9">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¥1,289.93 </w:t>
            </w:r>
          </w:p>
        </w:tc>
      </w:tr>
      <w:tr w:rsidR="00D63F7C" w:rsidRPr="002A426B" w:rsidTr="00D63F7C">
        <w:trPr>
          <w:trHeight w:val="345"/>
        </w:trPr>
        <w:tc>
          <w:tcPr>
            <w:tcW w:w="1306" w:type="dxa"/>
            <w:vMerge/>
            <w:tcBorders>
              <w:top w:val="nil"/>
              <w:left w:val="single" w:sz="4" w:space="0" w:color="auto"/>
              <w:bottom w:val="single" w:sz="4" w:space="0" w:color="auto"/>
              <w:right w:val="single" w:sz="4" w:space="0" w:color="auto"/>
            </w:tcBorders>
            <w:vAlign w:val="center"/>
            <w:hideMark/>
          </w:tcPr>
          <w:p w:rsidR="00D63F7C" w:rsidRPr="002A426B" w:rsidRDefault="00D63F7C" w:rsidP="00D46AA9">
            <w:pPr>
              <w:widowControl/>
              <w:jc w:val="left"/>
              <w:rPr>
                <w:rFonts w:ascii="Times New Roman" w:hAnsi="Times New Roman" w:cs="Times New Roman"/>
                <w:color w:val="000000"/>
                <w:kern w:val="0"/>
                <w:sz w:val="22"/>
              </w:rPr>
            </w:pPr>
          </w:p>
        </w:tc>
        <w:tc>
          <w:tcPr>
            <w:tcW w:w="5320" w:type="dxa"/>
            <w:gridSpan w:val="7"/>
            <w:tcBorders>
              <w:top w:val="single" w:sz="4" w:space="0" w:color="auto"/>
              <w:left w:val="nil"/>
              <w:bottom w:val="single" w:sz="4" w:space="0" w:color="auto"/>
              <w:right w:val="single" w:sz="4" w:space="0" w:color="auto"/>
            </w:tcBorders>
            <w:shd w:val="clear" w:color="auto" w:fill="auto"/>
            <w:noWrap/>
            <w:vAlign w:val="bottom"/>
            <w:hideMark/>
          </w:tcPr>
          <w:p w:rsidR="00D63F7C" w:rsidRPr="002A426B" w:rsidRDefault="00D63F7C" w:rsidP="00D46AA9">
            <w:pPr>
              <w:widowControl/>
              <w:jc w:val="left"/>
              <w:rPr>
                <w:rFonts w:ascii="Times New Roman" w:hAnsi="Times New Roman" w:cs="Times New Roman"/>
                <w:color w:val="000000"/>
                <w:kern w:val="0"/>
                <w:sz w:val="22"/>
              </w:rPr>
            </w:pPr>
            <w:r w:rsidRPr="002A426B">
              <w:rPr>
                <w:rFonts w:ascii="Times New Roman" w:hAnsi="Times New Roman" w:cs="Times New Roman"/>
                <w:color w:val="000000"/>
                <w:kern w:val="0"/>
                <w:sz w:val="22"/>
              </w:rPr>
              <w:t>3</w:t>
            </w:r>
            <w:r w:rsidRPr="002A426B">
              <w:rPr>
                <w:rFonts w:ascii="宋体" w:hAnsi="宋体" w:cs="Times New Roman" w:hint="eastAsia"/>
                <w:color w:val="000000"/>
                <w:kern w:val="0"/>
                <w:sz w:val="22"/>
              </w:rPr>
              <w:t>、尾款</w:t>
            </w:r>
          </w:p>
        </w:tc>
        <w:tc>
          <w:tcPr>
            <w:tcW w:w="1036" w:type="dxa"/>
            <w:tcBorders>
              <w:top w:val="nil"/>
              <w:left w:val="nil"/>
              <w:bottom w:val="single" w:sz="4" w:space="0" w:color="auto"/>
              <w:right w:val="single" w:sz="4" w:space="0" w:color="auto"/>
            </w:tcBorders>
            <w:shd w:val="clear" w:color="auto" w:fill="auto"/>
            <w:noWrap/>
            <w:vAlign w:val="bottom"/>
            <w:hideMark/>
          </w:tcPr>
          <w:p w:rsidR="00D63F7C" w:rsidRPr="002A426B" w:rsidRDefault="00D63F7C" w:rsidP="00D46AA9">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w:t>
            </w:r>
          </w:p>
        </w:tc>
        <w:tc>
          <w:tcPr>
            <w:tcW w:w="1127" w:type="dxa"/>
            <w:tcBorders>
              <w:top w:val="nil"/>
              <w:left w:val="nil"/>
              <w:bottom w:val="single" w:sz="4" w:space="0" w:color="auto"/>
              <w:right w:val="single" w:sz="4" w:space="0" w:color="auto"/>
            </w:tcBorders>
            <w:shd w:val="clear" w:color="000000" w:fill="FFFF00"/>
            <w:vAlign w:val="center"/>
            <w:hideMark/>
          </w:tcPr>
          <w:p w:rsidR="00D63F7C" w:rsidRPr="002A426B" w:rsidRDefault="00D63F7C" w:rsidP="00D46AA9">
            <w:pPr>
              <w:widowControl/>
              <w:jc w:val="center"/>
              <w:rPr>
                <w:rFonts w:ascii="Times New Roman" w:hAnsi="Times New Roman" w:cs="Times New Roman"/>
                <w:color w:val="000000"/>
                <w:kern w:val="0"/>
                <w:sz w:val="22"/>
              </w:rPr>
            </w:pPr>
            <w:r w:rsidRPr="002A426B">
              <w:rPr>
                <w:rFonts w:ascii="宋体" w:hAnsi="宋体" w:cs="Times New Roman" w:hint="eastAsia"/>
                <w:color w:val="000000"/>
                <w:kern w:val="0"/>
                <w:sz w:val="22"/>
              </w:rPr>
              <w:t>据实结算</w:t>
            </w:r>
          </w:p>
        </w:tc>
      </w:tr>
      <w:tr w:rsidR="00D63F7C" w:rsidRPr="002A426B" w:rsidTr="00D63F7C">
        <w:trPr>
          <w:trHeight w:val="705"/>
        </w:trPr>
        <w:tc>
          <w:tcPr>
            <w:tcW w:w="1306" w:type="dxa"/>
            <w:tcBorders>
              <w:top w:val="nil"/>
              <w:left w:val="single" w:sz="4" w:space="0" w:color="auto"/>
              <w:bottom w:val="single" w:sz="4" w:space="0" w:color="auto"/>
              <w:right w:val="single" w:sz="4" w:space="0" w:color="auto"/>
            </w:tcBorders>
            <w:shd w:val="clear" w:color="auto" w:fill="auto"/>
            <w:vAlign w:val="center"/>
            <w:hideMark/>
          </w:tcPr>
          <w:p w:rsidR="00D63F7C" w:rsidRPr="002A426B" w:rsidRDefault="00D63F7C" w:rsidP="00D46AA9">
            <w:pPr>
              <w:widowControl/>
              <w:jc w:val="center"/>
              <w:rPr>
                <w:rFonts w:ascii="Times New Roman" w:hAnsi="Times New Roman" w:cs="Times New Roman"/>
                <w:color w:val="000000"/>
                <w:kern w:val="0"/>
                <w:sz w:val="22"/>
              </w:rPr>
            </w:pPr>
            <w:r w:rsidRPr="002A426B">
              <w:rPr>
                <w:rFonts w:ascii="宋体" w:hAnsi="宋体" w:cs="Times New Roman" w:hint="eastAsia"/>
                <w:color w:val="000000"/>
                <w:kern w:val="0"/>
                <w:sz w:val="22"/>
              </w:rPr>
              <w:t>研究者签字</w:t>
            </w:r>
          </w:p>
        </w:tc>
        <w:tc>
          <w:tcPr>
            <w:tcW w:w="3508" w:type="dxa"/>
            <w:gridSpan w:val="2"/>
            <w:tcBorders>
              <w:top w:val="nil"/>
              <w:left w:val="nil"/>
              <w:bottom w:val="single" w:sz="4" w:space="0" w:color="auto"/>
              <w:right w:val="single" w:sz="4" w:space="0" w:color="auto"/>
            </w:tcBorders>
            <w:shd w:val="clear" w:color="auto" w:fill="auto"/>
            <w:noWrap/>
            <w:vAlign w:val="bottom"/>
            <w:hideMark/>
          </w:tcPr>
          <w:p w:rsidR="00D63F7C" w:rsidRPr="002A426B" w:rsidRDefault="00D63F7C" w:rsidP="00D46AA9">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　</w:t>
            </w:r>
          </w:p>
        </w:tc>
        <w:tc>
          <w:tcPr>
            <w:tcW w:w="1812" w:type="dxa"/>
            <w:gridSpan w:val="5"/>
            <w:tcBorders>
              <w:top w:val="single" w:sz="4" w:space="0" w:color="auto"/>
              <w:left w:val="nil"/>
              <w:bottom w:val="single" w:sz="4" w:space="0" w:color="auto"/>
              <w:right w:val="single" w:sz="4" w:space="0" w:color="auto"/>
            </w:tcBorders>
            <w:shd w:val="clear" w:color="auto" w:fill="auto"/>
            <w:vAlign w:val="center"/>
            <w:hideMark/>
          </w:tcPr>
          <w:p w:rsidR="00D63F7C" w:rsidRPr="002A426B" w:rsidRDefault="00D63F7C" w:rsidP="00D46AA9">
            <w:pPr>
              <w:widowControl/>
              <w:jc w:val="center"/>
              <w:rPr>
                <w:rFonts w:ascii="Times New Roman" w:hAnsi="Times New Roman" w:cs="Times New Roman"/>
                <w:color w:val="000000"/>
                <w:kern w:val="0"/>
                <w:sz w:val="22"/>
              </w:rPr>
            </w:pPr>
            <w:r w:rsidRPr="002A426B">
              <w:rPr>
                <w:rFonts w:ascii="宋体" w:hAnsi="宋体" w:cs="Times New Roman" w:hint="eastAsia"/>
                <w:color w:val="000000"/>
                <w:kern w:val="0"/>
                <w:sz w:val="22"/>
              </w:rPr>
              <w:t>机构确认签字</w:t>
            </w:r>
          </w:p>
        </w:tc>
        <w:tc>
          <w:tcPr>
            <w:tcW w:w="2163" w:type="dxa"/>
            <w:gridSpan w:val="2"/>
            <w:tcBorders>
              <w:top w:val="single" w:sz="4" w:space="0" w:color="auto"/>
              <w:left w:val="nil"/>
              <w:bottom w:val="single" w:sz="4" w:space="0" w:color="auto"/>
              <w:right w:val="single" w:sz="4" w:space="0" w:color="auto"/>
            </w:tcBorders>
            <w:shd w:val="clear" w:color="auto" w:fill="auto"/>
            <w:noWrap/>
            <w:vAlign w:val="bottom"/>
            <w:hideMark/>
          </w:tcPr>
          <w:p w:rsidR="00D63F7C" w:rsidRPr="002A426B" w:rsidRDefault="00D63F7C" w:rsidP="00D46AA9">
            <w:pPr>
              <w:widowControl/>
              <w:jc w:val="center"/>
              <w:rPr>
                <w:rFonts w:ascii="Times New Roman" w:hAnsi="Times New Roman" w:cs="Times New Roman"/>
                <w:color w:val="000000"/>
                <w:kern w:val="0"/>
                <w:sz w:val="22"/>
              </w:rPr>
            </w:pPr>
            <w:r w:rsidRPr="002A426B">
              <w:rPr>
                <w:rFonts w:ascii="Times New Roman" w:hAnsi="Times New Roman" w:cs="Times New Roman"/>
                <w:color w:val="000000"/>
                <w:kern w:val="0"/>
                <w:sz w:val="22"/>
              </w:rPr>
              <w:t xml:space="preserve">　</w:t>
            </w:r>
          </w:p>
        </w:tc>
      </w:tr>
    </w:tbl>
    <w:p w:rsidR="00CB4B8C" w:rsidRPr="00BA5C6A" w:rsidRDefault="00811706" w:rsidP="00CB4B8C">
      <w:pPr>
        <w:widowControl/>
        <w:jc w:val="left"/>
        <w:rPr>
          <w:rFonts w:ascii="宋体" w:hAnsi="宋体" w:cstheme="minorBidi"/>
          <w:b/>
          <w:sz w:val="28"/>
          <w:szCs w:val="28"/>
        </w:rPr>
      </w:pPr>
      <w:r>
        <w:rPr>
          <w:rFonts w:hAnsi="宋体"/>
          <w:sz w:val="24"/>
        </w:rPr>
        <w:br w:type="page"/>
      </w:r>
      <w:r w:rsidR="00CB4B8C" w:rsidRPr="00727FB7">
        <w:rPr>
          <w:rFonts w:ascii="宋体" w:hAnsi="宋体" w:cstheme="minorBidi"/>
          <w:b/>
          <w:sz w:val="28"/>
          <w:szCs w:val="28"/>
        </w:rPr>
        <w:lastRenderedPageBreak/>
        <w:t>注册分类参考目录</w:t>
      </w:r>
    </w:p>
    <w:p w:rsidR="00CB4B8C" w:rsidRDefault="00CB4B8C" w:rsidP="00CB4B8C">
      <w:pPr>
        <w:widowControl/>
        <w:jc w:val="left"/>
        <w:rPr>
          <w:rFonts w:ascii="宋体" w:hAnsi="宋体" w:cstheme="minorBidi"/>
          <w:sz w:val="18"/>
          <w:szCs w:val="18"/>
        </w:rPr>
      </w:pPr>
    </w:p>
    <w:p w:rsidR="00811706" w:rsidRDefault="00CB4B8C" w:rsidP="00DF0D55">
      <w:pPr>
        <w:spacing w:line="360" w:lineRule="auto"/>
        <w:rPr>
          <w:rFonts w:hAnsi="宋体"/>
          <w:sz w:val="24"/>
        </w:rPr>
      </w:pPr>
      <w:r w:rsidRPr="00CB4B8C">
        <w:rPr>
          <w:rFonts w:hAnsi="宋体" w:hint="eastAsia"/>
          <w:noProof/>
          <w:sz w:val="24"/>
        </w:rPr>
        <w:drawing>
          <wp:inline distT="0" distB="0" distL="0" distR="0">
            <wp:extent cx="5274310" cy="3089258"/>
            <wp:effectExtent l="19050" t="0" r="254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
                    <a:srcRect/>
                    <a:stretch>
                      <a:fillRect/>
                    </a:stretch>
                  </pic:blipFill>
                  <pic:spPr bwMode="auto">
                    <a:xfrm>
                      <a:off x="0" y="0"/>
                      <a:ext cx="5274310" cy="3089258"/>
                    </a:xfrm>
                    <a:prstGeom prst="rect">
                      <a:avLst/>
                    </a:prstGeom>
                    <a:noFill/>
                    <a:ln w="9525">
                      <a:noFill/>
                      <a:miter lim="800000"/>
                      <a:headEnd/>
                      <a:tailEnd/>
                    </a:ln>
                  </pic:spPr>
                </pic:pic>
              </a:graphicData>
            </a:graphic>
          </wp:inline>
        </w:drawing>
      </w:r>
      <w:bookmarkEnd w:id="0"/>
    </w:p>
    <w:sectPr w:rsidR="00811706" w:rsidSect="00E54C6A">
      <w:headerReference w:type="default" r:id="rId11"/>
      <w:footerReference w:type="default" r:id="rId12"/>
      <w:pgSz w:w="11906" w:h="16838"/>
      <w:pgMar w:top="1440" w:right="1800" w:bottom="1440" w:left="1800" w:header="680" w:footer="992" w:gutter="0"/>
      <w:cols w:space="425"/>
      <w:docGrid w:type="lines" w:linePitch="312"/>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1" w:author="China" w:date="2024-05-28T15:05:00Z" w:initials="C">
    <w:p w:rsidR="005B0215" w:rsidRDefault="005B0215">
      <w:pPr>
        <w:pStyle w:val="a8"/>
      </w:pPr>
      <w:r>
        <w:rPr>
          <w:rStyle w:val="a7"/>
        </w:rPr>
        <w:annotationRef/>
      </w:r>
      <w:r>
        <w:t>按最后一页分类参考表格，具体标注。</w:t>
      </w:r>
    </w:p>
  </w:comment>
  <w:comment w:id="2" w:author="显苹 魏" w:date="2024-08-17T15:30:00Z" w:initials="显魏">
    <w:p w:rsidR="00941D2C" w:rsidRDefault="00941D2C" w:rsidP="00941D2C">
      <w:pPr>
        <w:pStyle w:val="a8"/>
      </w:pPr>
      <w:r>
        <w:rPr>
          <w:rStyle w:val="a7"/>
        </w:rPr>
        <w:annotationRef/>
      </w:r>
      <w:r>
        <w:rPr>
          <w:rFonts w:hint="eastAsia"/>
        </w:rPr>
        <w:t>补充名称</w:t>
      </w:r>
    </w:p>
  </w:comment>
  <w:comment w:id="3" w:author="China" w:date="2024-05-28T14:11:00Z" w:initials="C">
    <w:p w:rsidR="00BE2683" w:rsidRDefault="00BE2683">
      <w:pPr>
        <w:pStyle w:val="a8"/>
      </w:pPr>
      <w:r>
        <w:rPr>
          <w:rStyle w:val="a7"/>
        </w:rPr>
        <w:annotationRef/>
      </w:r>
      <w:r>
        <w:t>明确付款方</w:t>
      </w:r>
    </w:p>
  </w:comment>
  <w:comment w:id="4" w:author="China" w:date="2024-05-28T14:14:00Z" w:initials="C">
    <w:p w:rsidR="0063599C" w:rsidRDefault="0063599C" w:rsidP="0063599C">
      <w:pPr>
        <w:pStyle w:val="a8"/>
      </w:pPr>
      <w:r>
        <w:rPr>
          <w:rStyle w:val="a7"/>
        </w:rPr>
        <w:annotationRef/>
      </w:r>
      <w:r>
        <w:t>根据知情等具体补充，可增加其他补助条款。</w:t>
      </w:r>
    </w:p>
  </w:comment>
  <w:comment w:id="5" w:author="China" w:date="2024-05-28T14:46:00Z" w:initials="C">
    <w:p w:rsidR="002450C2" w:rsidRDefault="002450C2">
      <w:pPr>
        <w:pStyle w:val="a8"/>
      </w:pPr>
      <w:r>
        <w:rPr>
          <w:rStyle w:val="a7"/>
        </w:rPr>
        <w:annotationRef/>
      </w:r>
      <w:r>
        <w:t>其他费用里具有有哪项目就列出哪项目，没有删除。</w:t>
      </w:r>
    </w:p>
  </w:comment>
  <w:comment w:id="6" w:author="China" w:date="2024-05-28T14:14:00Z" w:initials="C">
    <w:p w:rsidR="0063599C" w:rsidRDefault="0063599C" w:rsidP="0063599C">
      <w:pPr>
        <w:pStyle w:val="a8"/>
      </w:pPr>
      <w:r>
        <w:rPr>
          <w:rStyle w:val="a7"/>
        </w:rPr>
        <w:annotationRef/>
      </w:r>
      <w:r>
        <w:t>可选择具体类型标注。</w:t>
      </w:r>
    </w:p>
  </w:comment>
  <w:comment w:id="7" w:author="China" w:date="2024-05-28T14:24:00Z" w:initials="C">
    <w:p w:rsidR="00B27C2F" w:rsidRDefault="00B27C2F">
      <w:pPr>
        <w:pStyle w:val="a8"/>
      </w:pPr>
      <w:r>
        <w:rPr>
          <w:rStyle w:val="a7"/>
        </w:rPr>
        <w:annotationRef/>
      </w:r>
      <w:r>
        <w:t>明确付款方，甲方还是乙方。</w:t>
      </w:r>
    </w:p>
  </w:comment>
  <w:comment w:id="8" w:author="China" w:date="2024-05-28T14:24:00Z" w:initials="C">
    <w:p w:rsidR="00B27C2F" w:rsidRPr="00B27C2F" w:rsidRDefault="00B27C2F">
      <w:pPr>
        <w:pStyle w:val="a8"/>
      </w:pPr>
      <w:r>
        <w:rPr>
          <w:rStyle w:val="a7"/>
        </w:rPr>
        <w:annotationRef/>
      </w:r>
      <w:r>
        <w:t>明确付款方，甲方还是乙方。</w:t>
      </w:r>
    </w:p>
  </w:comment>
  <w:comment w:id="9" w:author="China" w:date="2024-05-28T14:24:00Z" w:initials="C">
    <w:p w:rsidR="00B27C2F" w:rsidRPr="00B27C2F" w:rsidRDefault="00B27C2F" w:rsidP="00B27C2F">
      <w:pPr>
        <w:pStyle w:val="a8"/>
      </w:pPr>
      <w:r>
        <w:rPr>
          <w:rStyle w:val="a7"/>
        </w:rPr>
        <w:annotationRef/>
      </w:r>
      <w:r>
        <w:t>明确付款方，甲方还是乙方。</w:t>
      </w:r>
    </w:p>
  </w:comment>
  <w:comment w:id="10" w:author="China" w:date="2024-05-28T14:25:00Z" w:initials="C">
    <w:p w:rsidR="00B27C2F" w:rsidRPr="00B27C2F" w:rsidRDefault="00B27C2F" w:rsidP="00B27C2F">
      <w:pPr>
        <w:pStyle w:val="a8"/>
      </w:pPr>
      <w:r>
        <w:rPr>
          <w:rStyle w:val="a7"/>
        </w:rPr>
        <w:annotationRef/>
      </w:r>
      <w:r>
        <w:t>明确付款方，甲方还是乙方。</w:t>
      </w:r>
    </w:p>
  </w:comment>
  <w:comment w:id="11" w:author="China" w:date="2024-05-28T14:29:00Z" w:initials="C">
    <w:p w:rsidR="00B27C2F" w:rsidRDefault="00B27C2F">
      <w:pPr>
        <w:pStyle w:val="a8"/>
      </w:pPr>
      <w:r>
        <w:rPr>
          <w:rStyle w:val="a7"/>
        </w:rPr>
        <w:annotationRef/>
      </w:r>
      <w:r>
        <w:t>明确甲方还是乙方</w:t>
      </w:r>
    </w:p>
  </w:comment>
  <w:comment w:id="12" w:author="China" w:date="2024-05-28T14:32:00Z" w:initials="C">
    <w:p w:rsidR="00B27C2F" w:rsidRDefault="00B27C2F">
      <w:pPr>
        <w:pStyle w:val="a8"/>
      </w:pPr>
      <w:r>
        <w:rPr>
          <w:rStyle w:val="a7"/>
        </w:rPr>
        <w:annotationRef/>
      </w:r>
      <w:r>
        <w:t>明确甲方还是乙方</w:t>
      </w:r>
    </w:p>
  </w:comment>
  <w:comment w:id="13" w:author="China" w:date="2024-05-28T14:33:00Z" w:initials="C">
    <w:p w:rsidR="005445F8" w:rsidRDefault="005445F8">
      <w:pPr>
        <w:pStyle w:val="a8"/>
      </w:pPr>
      <w:r>
        <w:rPr>
          <w:rStyle w:val="a7"/>
        </w:rPr>
        <w:annotationRef/>
      </w:r>
      <w:r>
        <w:t>明确</w:t>
      </w:r>
      <w:r>
        <w:rPr>
          <w:rFonts w:hint="eastAsia"/>
        </w:rPr>
        <w:t>2</w:t>
      </w:r>
      <w:r>
        <w:rPr>
          <w:rFonts w:hint="eastAsia"/>
        </w:rPr>
        <w:t>选择</w:t>
      </w:r>
      <w:r>
        <w:rPr>
          <w:rFonts w:hint="eastAsia"/>
        </w:rPr>
        <w:t>1</w:t>
      </w:r>
    </w:p>
  </w:comment>
  <w:comment w:id="14" w:author="China" w:date="2024-05-28T14:44:00Z" w:initials="C">
    <w:p w:rsidR="0050799B" w:rsidRDefault="0050799B">
      <w:pPr>
        <w:pStyle w:val="a8"/>
      </w:pPr>
      <w:r>
        <w:rPr>
          <w:rStyle w:val="a7"/>
        </w:rPr>
        <w:annotationRef/>
      </w:r>
      <w:r>
        <w:t>明确签署人，授权人签署提供授权书。</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632107AA" w15:done="0"/>
  <w15:commentEx w15:paraId="30439989" w15:done="0"/>
  <w15:commentEx w15:paraId="052FF767" w15:done="0"/>
  <w15:commentEx w15:paraId="1C32DA73" w15:done="0"/>
  <w15:commentEx w15:paraId="65F331CF" w15:done="0"/>
  <w15:commentEx w15:paraId="3DCACFB4" w15:done="0"/>
  <w15:commentEx w15:paraId="288F0FBF" w15:done="0"/>
  <w15:commentEx w15:paraId="135BE6AF" w15:done="0"/>
  <w15:commentEx w15:paraId="47AD8850" w15:done="0"/>
  <w15:commentEx w15:paraId="67533C80" w15:done="0"/>
  <w15:commentEx w15:paraId="7F44F9BA" w15:done="0"/>
  <w15:commentEx w15:paraId="142D3EBF" w15:done="0"/>
  <w15:commentEx w15:paraId="26CCE7B3" w15:done="0"/>
  <w15:commentEx w15:paraId="1DE18E5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71D066E9" w16cex:dateUtc="2024-08-17T07: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632107AA" w16cid:durableId="6AD53FB0"/>
  <w16cid:commentId w16cid:paraId="30439989" w16cid:durableId="71D066E9"/>
  <w16cid:commentId w16cid:paraId="052FF767" w16cid:durableId="6B1C28C8"/>
  <w16cid:commentId w16cid:paraId="1C32DA73" w16cid:durableId="52A064C5"/>
  <w16cid:commentId w16cid:paraId="65F331CF" w16cid:durableId="69C4BCC9"/>
  <w16cid:commentId w16cid:paraId="3DCACFB4" w16cid:durableId="481142EF"/>
  <w16cid:commentId w16cid:paraId="288F0FBF" w16cid:durableId="7AD60247"/>
  <w16cid:commentId w16cid:paraId="135BE6AF" w16cid:durableId="7DE32E65"/>
  <w16cid:commentId w16cid:paraId="47AD8850" w16cid:durableId="227F2417"/>
  <w16cid:commentId w16cid:paraId="67533C80" w16cid:durableId="7A2B8856"/>
  <w16cid:commentId w16cid:paraId="7F44F9BA" w16cid:durableId="124D4B23"/>
  <w16cid:commentId w16cid:paraId="142D3EBF" w16cid:durableId="2338AC6B"/>
  <w16cid:commentId w16cid:paraId="26CCE7B3" w16cid:durableId="146D5B10"/>
  <w16cid:commentId w16cid:paraId="1DE18E5A" w16cid:durableId="3D406F09"/>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842F4" w:rsidRDefault="003842F4" w:rsidP="00AC5599">
      <w:r>
        <w:separator/>
      </w:r>
    </w:p>
  </w:endnote>
  <w:endnote w:type="continuationSeparator" w:id="1">
    <w:p w:rsidR="003842F4" w:rsidRDefault="003842F4" w:rsidP="00AC5599">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7F6E" w:rsidRPr="003E7F6E" w:rsidRDefault="008717B3" w:rsidP="003E7F6E">
    <w:pPr>
      <w:pStyle w:val="a3"/>
      <w:jc w:val="center"/>
      <w:rPr>
        <w:rFonts w:ascii="Times New Roman" w:hAnsi="Times New Roman" w:cs="Times New Roman"/>
      </w:rPr>
    </w:pPr>
    <w:r w:rsidRPr="003E7F6E">
      <w:rPr>
        <w:rFonts w:ascii="Times New Roman" w:hAnsi="Times New Roman" w:cs="Times New Roman"/>
      </w:rPr>
      <w:fldChar w:fldCharType="begin"/>
    </w:r>
    <w:r w:rsidR="003E7F6E" w:rsidRPr="003E7F6E">
      <w:rPr>
        <w:rFonts w:ascii="Times New Roman" w:hAnsi="Times New Roman" w:cs="Times New Roman"/>
      </w:rPr>
      <w:instrText>PAGE</w:instrText>
    </w:r>
    <w:r w:rsidRPr="003E7F6E">
      <w:rPr>
        <w:rFonts w:ascii="Times New Roman" w:hAnsi="Times New Roman" w:cs="Times New Roman"/>
      </w:rPr>
      <w:fldChar w:fldCharType="separate"/>
    </w:r>
    <w:r w:rsidR="00A663F8">
      <w:rPr>
        <w:rFonts w:ascii="Times New Roman" w:hAnsi="Times New Roman" w:cs="Times New Roman"/>
        <w:noProof/>
      </w:rPr>
      <w:t>14</w:t>
    </w:r>
    <w:r w:rsidRPr="003E7F6E">
      <w:rPr>
        <w:rFonts w:ascii="Times New Roman" w:hAnsi="Times New Roman" w:cs="Times New Roman"/>
      </w:rPr>
      <w:fldChar w:fldCharType="end"/>
    </w:r>
    <w:r w:rsidR="003E7F6E" w:rsidRPr="003E7F6E">
      <w:rPr>
        <w:rFonts w:ascii="Times New Roman" w:hAnsi="Times New Roman" w:cs="Times New Roman"/>
      </w:rPr>
      <w:t xml:space="preserve"> / </w:t>
    </w:r>
    <w:r w:rsidRPr="003E7F6E">
      <w:rPr>
        <w:rFonts w:ascii="Times New Roman" w:hAnsi="Times New Roman" w:cs="Times New Roman"/>
      </w:rPr>
      <w:fldChar w:fldCharType="begin"/>
    </w:r>
    <w:r w:rsidR="003E7F6E" w:rsidRPr="003E7F6E">
      <w:rPr>
        <w:rFonts w:ascii="Times New Roman" w:hAnsi="Times New Roman" w:cs="Times New Roman"/>
      </w:rPr>
      <w:instrText>NUMPAGES</w:instrText>
    </w:r>
    <w:r w:rsidRPr="003E7F6E">
      <w:rPr>
        <w:rFonts w:ascii="Times New Roman" w:hAnsi="Times New Roman" w:cs="Times New Roman"/>
      </w:rPr>
      <w:fldChar w:fldCharType="separate"/>
    </w:r>
    <w:r w:rsidR="00A663F8">
      <w:rPr>
        <w:rFonts w:ascii="Times New Roman" w:hAnsi="Times New Roman" w:cs="Times New Roman"/>
        <w:noProof/>
      </w:rPr>
      <w:t>16</w:t>
    </w:r>
    <w:r w:rsidRPr="003E7F6E">
      <w:rPr>
        <w:rFonts w:ascii="Times New Roman" w:hAnsi="Times New Roman" w:cs="Times New Roman"/>
      </w:rPr>
      <w:fldChar w:fldCharType="end"/>
    </w:r>
    <w:r w:rsidR="003E7F6E" w:rsidRPr="003E7F6E">
      <w:rPr>
        <w:rFonts w:ascii="Times New Roman" w:hAnsi="Times New Roman" w:cs="Times New Roman"/>
      </w:rPr>
      <w:t>版本：</w:t>
    </w:r>
    <w:r w:rsidR="00EB5E89">
      <w:rPr>
        <w:rFonts w:ascii="Times New Roman" w:hAnsi="Times New Roman" w:cs="Times New Roman" w:hint="eastAsia"/>
      </w:rPr>
      <w:t>0</w:t>
    </w:r>
    <w:r w:rsidR="003E7F6E" w:rsidRPr="003E7F6E">
      <w:rPr>
        <w:rFonts w:ascii="Times New Roman" w:hAnsi="Times New Roman" w:cs="Times New Roman"/>
      </w:rPr>
      <w:t>5.0</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842F4" w:rsidRDefault="003842F4" w:rsidP="00AC5599">
      <w:r>
        <w:separator/>
      </w:r>
    </w:p>
  </w:footnote>
  <w:footnote w:type="continuationSeparator" w:id="1">
    <w:p w:rsidR="003842F4" w:rsidRDefault="003842F4" w:rsidP="00AC559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451A" w:rsidRPr="00E54C6A" w:rsidRDefault="002B451A" w:rsidP="002D50FD">
    <w:pPr>
      <w:pStyle w:val="a4"/>
      <w:pBdr>
        <w:bottom w:val="none" w:sz="0" w:space="0" w:color="auto"/>
      </w:pBdr>
      <w:jc w:val="both"/>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7C7227"/>
    <w:multiLevelType w:val="multilevel"/>
    <w:tmpl w:val="0D7C7227"/>
    <w:lvl w:ilvl="0">
      <w:start w:val="1"/>
      <w:numFmt w:val="bullet"/>
      <w:lvlText w:val=""/>
      <w:lvlJc w:val="left"/>
      <w:pPr>
        <w:tabs>
          <w:tab w:val="left" w:pos="900"/>
        </w:tabs>
        <w:ind w:left="900" w:hanging="420"/>
      </w:pPr>
      <w:rPr>
        <w:rFonts w:ascii="Wingdings" w:hAnsi="Wingdings" w:hint="default"/>
      </w:rPr>
    </w:lvl>
    <w:lvl w:ilvl="1">
      <w:start w:val="1"/>
      <w:numFmt w:val="bullet"/>
      <w:lvlText w:val=""/>
      <w:lvlJc w:val="left"/>
      <w:pPr>
        <w:tabs>
          <w:tab w:val="left" w:pos="1320"/>
        </w:tabs>
        <w:ind w:left="1320" w:hanging="420"/>
      </w:pPr>
      <w:rPr>
        <w:rFonts w:ascii="Wingdings" w:hAnsi="Wingdings" w:hint="default"/>
      </w:rPr>
    </w:lvl>
    <w:lvl w:ilvl="2">
      <w:start w:val="1"/>
      <w:numFmt w:val="bullet"/>
      <w:lvlText w:val=""/>
      <w:lvlJc w:val="left"/>
      <w:pPr>
        <w:tabs>
          <w:tab w:val="left" w:pos="1740"/>
        </w:tabs>
        <w:ind w:left="1740" w:hanging="420"/>
      </w:pPr>
      <w:rPr>
        <w:rFonts w:ascii="Wingdings" w:hAnsi="Wingdings" w:hint="default"/>
      </w:rPr>
    </w:lvl>
    <w:lvl w:ilvl="3">
      <w:start w:val="1"/>
      <w:numFmt w:val="bullet"/>
      <w:lvlText w:val=""/>
      <w:lvlJc w:val="left"/>
      <w:pPr>
        <w:tabs>
          <w:tab w:val="left" w:pos="2160"/>
        </w:tabs>
        <w:ind w:left="2160" w:hanging="420"/>
      </w:pPr>
      <w:rPr>
        <w:rFonts w:ascii="Wingdings" w:hAnsi="Wingdings" w:hint="default"/>
      </w:rPr>
    </w:lvl>
    <w:lvl w:ilvl="4">
      <w:start w:val="1"/>
      <w:numFmt w:val="bullet"/>
      <w:lvlText w:val=""/>
      <w:lvlJc w:val="left"/>
      <w:pPr>
        <w:tabs>
          <w:tab w:val="left" w:pos="2580"/>
        </w:tabs>
        <w:ind w:left="2580" w:hanging="420"/>
      </w:pPr>
      <w:rPr>
        <w:rFonts w:ascii="Wingdings" w:hAnsi="Wingdings" w:hint="default"/>
      </w:rPr>
    </w:lvl>
    <w:lvl w:ilvl="5">
      <w:start w:val="1"/>
      <w:numFmt w:val="bullet"/>
      <w:lvlText w:val=""/>
      <w:lvlJc w:val="left"/>
      <w:pPr>
        <w:tabs>
          <w:tab w:val="left" w:pos="3000"/>
        </w:tabs>
        <w:ind w:left="3000" w:hanging="420"/>
      </w:pPr>
      <w:rPr>
        <w:rFonts w:ascii="Wingdings" w:hAnsi="Wingdings" w:hint="default"/>
      </w:rPr>
    </w:lvl>
    <w:lvl w:ilvl="6">
      <w:start w:val="1"/>
      <w:numFmt w:val="bullet"/>
      <w:lvlText w:val=""/>
      <w:lvlJc w:val="left"/>
      <w:pPr>
        <w:tabs>
          <w:tab w:val="left" w:pos="3420"/>
        </w:tabs>
        <w:ind w:left="3420" w:hanging="420"/>
      </w:pPr>
      <w:rPr>
        <w:rFonts w:ascii="Wingdings" w:hAnsi="Wingdings" w:hint="default"/>
      </w:rPr>
    </w:lvl>
    <w:lvl w:ilvl="7">
      <w:start w:val="1"/>
      <w:numFmt w:val="bullet"/>
      <w:lvlText w:val=""/>
      <w:lvlJc w:val="left"/>
      <w:pPr>
        <w:tabs>
          <w:tab w:val="left" w:pos="3840"/>
        </w:tabs>
        <w:ind w:left="3840" w:hanging="420"/>
      </w:pPr>
      <w:rPr>
        <w:rFonts w:ascii="Wingdings" w:hAnsi="Wingdings" w:hint="default"/>
      </w:rPr>
    </w:lvl>
    <w:lvl w:ilvl="8">
      <w:start w:val="1"/>
      <w:numFmt w:val="bullet"/>
      <w:lvlText w:val=""/>
      <w:lvlJc w:val="left"/>
      <w:pPr>
        <w:tabs>
          <w:tab w:val="left" w:pos="4260"/>
        </w:tabs>
        <w:ind w:left="4260" w:hanging="420"/>
      </w:pPr>
      <w:rPr>
        <w:rFonts w:ascii="Wingdings" w:hAnsi="Wingdings" w:hint="default"/>
      </w:rPr>
    </w:lvl>
  </w:abstractNum>
  <w:abstractNum w:abstractNumId="1">
    <w:nsid w:val="27D01B06"/>
    <w:multiLevelType w:val="multilevel"/>
    <w:tmpl w:val="27D01B06"/>
    <w:lvl w:ilvl="0">
      <w:start w:val="1"/>
      <w:numFmt w:val="bullet"/>
      <w:lvlText w:val=""/>
      <w:lvlJc w:val="left"/>
      <w:pPr>
        <w:tabs>
          <w:tab w:val="left" w:pos="900"/>
        </w:tabs>
        <w:ind w:left="900" w:hanging="420"/>
      </w:pPr>
      <w:rPr>
        <w:rFonts w:ascii="Wingdings" w:hAnsi="Wingdings" w:hint="default"/>
      </w:rPr>
    </w:lvl>
    <w:lvl w:ilvl="1">
      <w:start w:val="1"/>
      <w:numFmt w:val="bullet"/>
      <w:lvlText w:val=""/>
      <w:lvlJc w:val="left"/>
      <w:pPr>
        <w:tabs>
          <w:tab w:val="left" w:pos="1320"/>
        </w:tabs>
        <w:ind w:left="1320" w:hanging="420"/>
      </w:pPr>
      <w:rPr>
        <w:rFonts w:ascii="Wingdings" w:hAnsi="Wingdings" w:hint="default"/>
      </w:rPr>
    </w:lvl>
    <w:lvl w:ilvl="2">
      <w:start w:val="1"/>
      <w:numFmt w:val="bullet"/>
      <w:lvlText w:val=""/>
      <w:lvlJc w:val="left"/>
      <w:pPr>
        <w:tabs>
          <w:tab w:val="left" w:pos="1740"/>
        </w:tabs>
        <w:ind w:left="1740" w:hanging="420"/>
      </w:pPr>
      <w:rPr>
        <w:rFonts w:ascii="Wingdings" w:hAnsi="Wingdings" w:hint="default"/>
      </w:rPr>
    </w:lvl>
    <w:lvl w:ilvl="3">
      <w:start w:val="1"/>
      <w:numFmt w:val="bullet"/>
      <w:lvlText w:val=""/>
      <w:lvlJc w:val="left"/>
      <w:pPr>
        <w:tabs>
          <w:tab w:val="left" w:pos="2160"/>
        </w:tabs>
        <w:ind w:left="2160" w:hanging="420"/>
      </w:pPr>
      <w:rPr>
        <w:rFonts w:ascii="Wingdings" w:hAnsi="Wingdings" w:hint="default"/>
      </w:rPr>
    </w:lvl>
    <w:lvl w:ilvl="4">
      <w:start w:val="1"/>
      <w:numFmt w:val="bullet"/>
      <w:lvlText w:val=""/>
      <w:lvlJc w:val="left"/>
      <w:pPr>
        <w:tabs>
          <w:tab w:val="left" w:pos="2580"/>
        </w:tabs>
        <w:ind w:left="2580" w:hanging="420"/>
      </w:pPr>
      <w:rPr>
        <w:rFonts w:ascii="Wingdings" w:hAnsi="Wingdings" w:hint="default"/>
      </w:rPr>
    </w:lvl>
    <w:lvl w:ilvl="5">
      <w:start w:val="1"/>
      <w:numFmt w:val="bullet"/>
      <w:lvlText w:val=""/>
      <w:lvlJc w:val="left"/>
      <w:pPr>
        <w:tabs>
          <w:tab w:val="left" w:pos="3000"/>
        </w:tabs>
        <w:ind w:left="3000" w:hanging="420"/>
      </w:pPr>
      <w:rPr>
        <w:rFonts w:ascii="Wingdings" w:hAnsi="Wingdings" w:hint="default"/>
      </w:rPr>
    </w:lvl>
    <w:lvl w:ilvl="6">
      <w:start w:val="1"/>
      <w:numFmt w:val="bullet"/>
      <w:lvlText w:val=""/>
      <w:lvlJc w:val="left"/>
      <w:pPr>
        <w:tabs>
          <w:tab w:val="left" w:pos="3420"/>
        </w:tabs>
        <w:ind w:left="3420" w:hanging="420"/>
      </w:pPr>
      <w:rPr>
        <w:rFonts w:ascii="Wingdings" w:hAnsi="Wingdings" w:hint="default"/>
      </w:rPr>
    </w:lvl>
    <w:lvl w:ilvl="7">
      <w:start w:val="1"/>
      <w:numFmt w:val="bullet"/>
      <w:lvlText w:val=""/>
      <w:lvlJc w:val="left"/>
      <w:pPr>
        <w:tabs>
          <w:tab w:val="left" w:pos="3840"/>
        </w:tabs>
        <w:ind w:left="3840" w:hanging="420"/>
      </w:pPr>
      <w:rPr>
        <w:rFonts w:ascii="Wingdings" w:hAnsi="Wingdings" w:hint="default"/>
      </w:rPr>
    </w:lvl>
    <w:lvl w:ilvl="8">
      <w:start w:val="1"/>
      <w:numFmt w:val="bullet"/>
      <w:lvlText w:val=""/>
      <w:lvlJc w:val="left"/>
      <w:pPr>
        <w:tabs>
          <w:tab w:val="left" w:pos="4260"/>
        </w:tabs>
        <w:ind w:left="4260" w:hanging="420"/>
      </w:pPr>
      <w:rPr>
        <w:rFonts w:ascii="Wingdings" w:hAnsi="Wingdings" w:hint="default"/>
      </w:rPr>
    </w:lvl>
  </w:abstractNum>
  <w:abstractNum w:abstractNumId="2">
    <w:nsid w:val="6DC0394E"/>
    <w:multiLevelType w:val="multilevel"/>
    <w:tmpl w:val="6DC0394E"/>
    <w:lvl w:ilvl="0">
      <w:start w:val="1"/>
      <w:numFmt w:val="bullet"/>
      <w:lvlText w:val=""/>
      <w:lvlJc w:val="left"/>
      <w:pPr>
        <w:tabs>
          <w:tab w:val="left" w:pos="986"/>
        </w:tabs>
        <w:ind w:left="986" w:hanging="420"/>
      </w:pPr>
      <w:rPr>
        <w:rFonts w:ascii="Wingdings" w:hAnsi="Wingdings" w:hint="default"/>
      </w:rPr>
    </w:lvl>
    <w:lvl w:ilvl="1">
      <w:start w:val="1"/>
      <w:numFmt w:val="bullet"/>
      <w:lvlText w:val=""/>
      <w:lvlJc w:val="left"/>
      <w:pPr>
        <w:tabs>
          <w:tab w:val="left" w:pos="1406"/>
        </w:tabs>
        <w:ind w:left="1406" w:hanging="420"/>
      </w:pPr>
      <w:rPr>
        <w:rFonts w:ascii="Wingdings" w:hAnsi="Wingdings" w:hint="default"/>
      </w:rPr>
    </w:lvl>
    <w:lvl w:ilvl="2">
      <w:start w:val="1"/>
      <w:numFmt w:val="bullet"/>
      <w:lvlText w:val=""/>
      <w:lvlJc w:val="left"/>
      <w:pPr>
        <w:tabs>
          <w:tab w:val="left" w:pos="1826"/>
        </w:tabs>
        <w:ind w:left="1826" w:hanging="420"/>
      </w:pPr>
      <w:rPr>
        <w:rFonts w:ascii="Wingdings" w:hAnsi="Wingdings" w:hint="default"/>
      </w:rPr>
    </w:lvl>
    <w:lvl w:ilvl="3">
      <w:start w:val="1"/>
      <w:numFmt w:val="bullet"/>
      <w:lvlText w:val=""/>
      <w:lvlJc w:val="left"/>
      <w:pPr>
        <w:tabs>
          <w:tab w:val="left" w:pos="2246"/>
        </w:tabs>
        <w:ind w:left="2246" w:hanging="420"/>
      </w:pPr>
      <w:rPr>
        <w:rFonts w:ascii="Wingdings" w:hAnsi="Wingdings" w:hint="default"/>
      </w:rPr>
    </w:lvl>
    <w:lvl w:ilvl="4">
      <w:start w:val="1"/>
      <w:numFmt w:val="bullet"/>
      <w:lvlText w:val=""/>
      <w:lvlJc w:val="left"/>
      <w:pPr>
        <w:tabs>
          <w:tab w:val="left" w:pos="2666"/>
        </w:tabs>
        <w:ind w:left="2666" w:hanging="420"/>
      </w:pPr>
      <w:rPr>
        <w:rFonts w:ascii="Wingdings" w:hAnsi="Wingdings" w:hint="default"/>
      </w:rPr>
    </w:lvl>
    <w:lvl w:ilvl="5">
      <w:start w:val="1"/>
      <w:numFmt w:val="bullet"/>
      <w:lvlText w:val=""/>
      <w:lvlJc w:val="left"/>
      <w:pPr>
        <w:tabs>
          <w:tab w:val="left" w:pos="3086"/>
        </w:tabs>
        <w:ind w:left="3086" w:hanging="420"/>
      </w:pPr>
      <w:rPr>
        <w:rFonts w:ascii="Wingdings" w:hAnsi="Wingdings" w:hint="default"/>
      </w:rPr>
    </w:lvl>
    <w:lvl w:ilvl="6">
      <w:start w:val="1"/>
      <w:numFmt w:val="bullet"/>
      <w:lvlText w:val=""/>
      <w:lvlJc w:val="left"/>
      <w:pPr>
        <w:tabs>
          <w:tab w:val="left" w:pos="3506"/>
        </w:tabs>
        <w:ind w:left="3506" w:hanging="420"/>
      </w:pPr>
      <w:rPr>
        <w:rFonts w:ascii="Wingdings" w:hAnsi="Wingdings" w:hint="default"/>
      </w:rPr>
    </w:lvl>
    <w:lvl w:ilvl="7">
      <w:start w:val="1"/>
      <w:numFmt w:val="bullet"/>
      <w:lvlText w:val=""/>
      <w:lvlJc w:val="left"/>
      <w:pPr>
        <w:tabs>
          <w:tab w:val="left" w:pos="3926"/>
        </w:tabs>
        <w:ind w:left="3926" w:hanging="420"/>
      </w:pPr>
      <w:rPr>
        <w:rFonts w:ascii="Wingdings" w:hAnsi="Wingdings" w:hint="default"/>
      </w:rPr>
    </w:lvl>
    <w:lvl w:ilvl="8">
      <w:start w:val="1"/>
      <w:numFmt w:val="bullet"/>
      <w:lvlText w:val=""/>
      <w:lvlJc w:val="left"/>
      <w:pPr>
        <w:tabs>
          <w:tab w:val="left" w:pos="4346"/>
        </w:tabs>
        <w:ind w:left="4346" w:hanging="42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显苹 魏">
    <w15:presenceInfo w15:providerId="Windows Live" w15:userId="8472092dffc5c4f5"/>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1024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A7EEE"/>
    <w:rsid w:val="000073AF"/>
    <w:rsid w:val="000226A7"/>
    <w:rsid w:val="001227FC"/>
    <w:rsid w:val="001450CC"/>
    <w:rsid w:val="00162D86"/>
    <w:rsid w:val="001838D9"/>
    <w:rsid w:val="001E6028"/>
    <w:rsid w:val="002450C2"/>
    <w:rsid w:val="0025697A"/>
    <w:rsid w:val="0027544E"/>
    <w:rsid w:val="00293F6A"/>
    <w:rsid w:val="002A2E8E"/>
    <w:rsid w:val="002B451A"/>
    <w:rsid w:val="002D2FBF"/>
    <w:rsid w:val="002D50FD"/>
    <w:rsid w:val="002F064D"/>
    <w:rsid w:val="00300D42"/>
    <w:rsid w:val="0033231C"/>
    <w:rsid w:val="00361DB4"/>
    <w:rsid w:val="003710D4"/>
    <w:rsid w:val="00383446"/>
    <w:rsid w:val="003842F4"/>
    <w:rsid w:val="003A20CF"/>
    <w:rsid w:val="003D3AAD"/>
    <w:rsid w:val="003D6637"/>
    <w:rsid w:val="003E7F6E"/>
    <w:rsid w:val="00400613"/>
    <w:rsid w:val="004010AE"/>
    <w:rsid w:val="00407CBB"/>
    <w:rsid w:val="00421347"/>
    <w:rsid w:val="00447CCB"/>
    <w:rsid w:val="00452660"/>
    <w:rsid w:val="004A7EEE"/>
    <w:rsid w:val="004B1698"/>
    <w:rsid w:val="004B5650"/>
    <w:rsid w:val="004C5AE7"/>
    <w:rsid w:val="004D2F41"/>
    <w:rsid w:val="004E34E9"/>
    <w:rsid w:val="00500B07"/>
    <w:rsid w:val="0050514B"/>
    <w:rsid w:val="0050799B"/>
    <w:rsid w:val="00507CAF"/>
    <w:rsid w:val="00511DA9"/>
    <w:rsid w:val="005227CF"/>
    <w:rsid w:val="00535979"/>
    <w:rsid w:val="00537774"/>
    <w:rsid w:val="005445F8"/>
    <w:rsid w:val="0054495C"/>
    <w:rsid w:val="00564B9F"/>
    <w:rsid w:val="005B0215"/>
    <w:rsid w:val="005C6AC6"/>
    <w:rsid w:val="005E7034"/>
    <w:rsid w:val="0063599C"/>
    <w:rsid w:val="00641E3F"/>
    <w:rsid w:val="006572CE"/>
    <w:rsid w:val="0066086E"/>
    <w:rsid w:val="00667143"/>
    <w:rsid w:val="00673CF1"/>
    <w:rsid w:val="006A7B46"/>
    <w:rsid w:val="00732C9A"/>
    <w:rsid w:val="00742D1D"/>
    <w:rsid w:val="00745C23"/>
    <w:rsid w:val="00753239"/>
    <w:rsid w:val="00780612"/>
    <w:rsid w:val="0078358F"/>
    <w:rsid w:val="00793A27"/>
    <w:rsid w:val="007A1236"/>
    <w:rsid w:val="007B541B"/>
    <w:rsid w:val="007E4F85"/>
    <w:rsid w:val="007E6118"/>
    <w:rsid w:val="007F20F6"/>
    <w:rsid w:val="00811706"/>
    <w:rsid w:val="008150D2"/>
    <w:rsid w:val="00864951"/>
    <w:rsid w:val="008717B3"/>
    <w:rsid w:val="008D6C0D"/>
    <w:rsid w:val="0090553F"/>
    <w:rsid w:val="009103EB"/>
    <w:rsid w:val="00910A71"/>
    <w:rsid w:val="009329A9"/>
    <w:rsid w:val="00933A8A"/>
    <w:rsid w:val="00941D2C"/>
    <w:rsid w:val="009838FA"/>
    <w:rsid w:val="009D229D"/>
    <w:rsid w:val="00A23695"/>
    <w:rsid w:val="00A30BD2"/>
    <w:rsid w:val="00A34958"/>
    <w:rsid w:val="00A473DC"/>
    <w:rsid w:val="00A504B9"/>
    <w:rsid w:val="00A663F8"/>
    <w:rsid w:val="00A66A8B"/>
    <w:rsid w:val="00A70D84"/>
    <w:rsid w:val="00A821E7"/>
    <w:rsid w:val="00AC5599"/>
    <w:rsid w:val="00B0222B"/>
    <w:rsid w:val="00B20757"/>
    <w:rsid w:val="00B27C2F"/>
    <w:rsid w:val="00B35324"/>
    <w:rsid w:val="00B70BD5"/>
    <w:rsid w:val="00B95704"/>
    <w:rsid w:val="00BD06C7"/>
    <w:rsid w:val="00BD16E9"/>
    <w:rsid w:val="00BE2683"/>
    <w:rsid w:val="00BF33D4"/>
    <w:rsid w:val="00BF3B96"/>
    <w:rsid w:val="00C02BBB"/>
    <w:rsid w:val="00C136DD"/>
    <w:rsid w:val="00C23C6E"/>
    <w:rsid w:val="00CA531B"/>
    <w:rsid w:val="00CB4B8C"/>
    <w:rsid w:val="00CD4186"/>
    <w:rsid w:val="00CD4E5C"/>
    <w:rsid w:val="00CF149D"/>
    <w:rsid w:val="00D40CF2"/>
    <w:rsid w:val="00D43CA0"/>
    <w:rsid w:val="00D63F7C"/>
    <w:rsid w:val="00D64B9D"/>
    <w:rsid w:val="00D96985"/>
    <w:rsid w:val="00DC43CF"/>
    <w:rsid w:val="00DC61EC"/>
    <w:rsid w:val="00DD5183"/>
    <w:rsid w:val="00DF0D55"/>
    <w:rsid w:val="00DF1B7F"/>
    <w:rsid w:val="00E04F0D"/>
    <w:rsid w:val="00E31FD1"/>
    <w:rsid w:val="00E54C6A"/>
    <w:rsid w:val="00E62869"/>
    <w:rsid w:val="00E64413"/>
    <w:rsid w:val="00E86921"/>
    <w:rsid w:val="00EA3EA1"/>
    <w:rsid w:val="00EB052B"/>
    <w:rsid w:val="00EB5E89"/>
    <w:rsid w:val="00ED2DF3"/>
    <w:rsid w:val="00EE64D1"/>
    <w:rsid w:val="00EE6EDA"/>
    <w:rsid w:val="00F00794"/>
    <w:rsid w:val="00F15223"/>
    <w:rsid w:val="00F36213"/>
    <w:rsid w:val="00F550E9"/>
    <w:rsid w:val="00F57731"/>
    <w:rsid w:val="00F62D15"/>
    <w:rsid w:val="00FE7818"/>
    <w:rsid w:val="081C489E"/>
    <w:rsid w:val="0A98321D"/>
    <w:rsid w:val="106E7A73"/>
    <w:rsid w:val="18C8248E"/>
    <w:rsid w:val="215C333C"/>
    <w:rsid w:val="302C6A00"/>
    <w:rsid w:val="37EC135D"/>
    <w:rsid w:val="3DC2111F"/>
    <w:rsid w:val="409A6304"/>
    <w:rsid w:val="53415A80"/>
    <w:rsid w:val="6FCE72F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uiPriority="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5599"/>
    <w:pPr>
      <w:widowControl w:val="0"/>
      <w:jc w:val="both"/>
    </w:pPr>
    <w:rPr>
      <w:rFonts w:ascii="Calibri" w:hAnsi="Calibri" w:cs="Arial"/>
      <w:kern w:val="2"/>
      <w:sz w:val="21"/>
      <w:szCs w:val="22"/>
    </w:rPr>
  </w:style>
  <w:style w:type="paragraph" w:styleId="1">
    <w:name w:val="heading 1"/>
    <w:basedOn w:val="a"/>
    <w:next w:val="a"/>
    <w:link w:val="1Char"/>
    <w:qFormat/>
    <w:rsid w:val="00AC5599"/>
    <w:pPr>
      <w:keepNext/>
      <w:keepLines/>
      <w:spacing w:before="340" w:after="330" w:line="576" w:lineRule="auto"/>
      <w:outlineLvl w:val="0"/>
    </w:pPr>
    <w:rPr>
      <w:rFonts w:ascii="Times New Roman" w:hAnsi="Times New Roman" w:cs="Times New Roman"/>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nhideWhenUsed/>
    <w:qFormat/>
    <w:rsid w:val="00AC5599"/>
    <w:pPr>
      <w:tabs>
        <w:tab w:val="center" w:pos="4153"/>
        <w:tab w:val="right" w:pos="8306"/>
      </w:tabs>
      <w:snapToGrid w:val="0"/>
      <w:jc w:val="left"/>
    </w:pPr>
    <w:rPr>
      <w:rFonts w:asciiTheme="minorHAnsi" w:eastAsiaTheme="minorEastAsia" w:hAnsiTheme="minorHAnsi" w:cstheme="minorBidi"/>
      <w:sz w:val="18"/>
      <w:szCs w:val="18"/>
    </w:rPr>
  </w:style>
  <w:style w:type="paragraph" w:styleId="a4">
    <w:name w:val="header"/>
    <w:basedOn w:val="a"/>
    <w:link w:val="Char0"/>
    <w:uiPriority w:val="99"/>
    <w:unhideWhenUsed/>
    <w:qFormat/>
    <w:rsid w:val="00AC5599"/>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table" w:styleId="a5">
    <w:name w:val="Table Grid"/>
    <w:basedOn w:val="a1"/>
    <w:uiPriority w:val="39"/>
    <w:qFormat/>
    <w:rsid w:val="00AC559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眉 Char"/>
    <w:basedOn w:val="a0"/>
    <w:link w:val="a4"/>
    <w:uiPriority w:val="99"/>
    <w:qFormat/>
    <w:rsid w:val="00AC5599"/>
    <w:rPr>
      <w:sz w:val="18"/>
      <w:szCs w:val="18"/>
    </w:rPr>
  </w:style>
  <w:style w:type="character" w:customStyle="1" w:styleId="Char">
    <w:name w:val="页脚 Char"/>
    <w:basedOn w:val="a0"/>
    <w:link w:val="a3"/>
    <w:qFormat/>
    <w:rsid w:val="00AC5599"/>
    <w:rPr>
      <w:sz w:val="18"/>
      <w:szCs w:val="18"/>
    </w:rPr>
  </w:style>
  <w:style w:type="paragraph" w:styleId="a6">
    <w:name w:val="List Paragraph"/>
    <w:basedOn w:val="a"/>
    <w:uiPriority w:val="34"/>
    <w:qFormat/>
    <w:rsid w:val="00AC5599"/>
    <w:pPr>
      <w:ind w:firstLineChars="200" w:firstLine="420"/>
    </w:pPr>
    <w:rPr>
      <w:rFonts w:asciiTheme="minorHAnsi" w:eastAsiaTheme="minorEastAsia" w:hAnsiTheme="minorHAnsi" w:cstheme="minorBidi"/>
    </w:rPr>
  </w:style>
  <w:style w:type="paragraph" w:customStyle="1" w:styleId="New">
    <w:name w:val="正文 New"/>
    <w:qFormat/>
    <w:rsid w:val="00AC5599"/>
    <w:pPr>
      <w:widowControl w:val="0"/>
      <w:jc w:val="both"/>
    </w:pPr>
    <w:rPr>
      <w:kern w:val="2"/>
      <w:sz w:val="21"/>
    </w:rPr>
  </w:style>
  <w:style w:type="character" w:customStyle="1" w:styleId="1Char">
    <w:name w:val="标题 1 Char"/>
    <w:basedOn w:val="a0"/>
    <w:link w:val="1"/>
    <w:qFormat/>
    <w:rsid w:val="00AC5599"/>
    <w:rPr>
      <w:rFonts w:ascii="Times New Roman" w:eastAsia="宋体" w:hAnsi="Times New Roman" w:cs="Times New Roman"/>
      <w:b/>
      <w:bCs/>
      <w:kern w:val="44"/>
      <w:sz w:val="44"/>
      <w:szCs w:val="44"/>
    </w:rPr>
  </w:style>
  <w:style w:type="paragraph" w:customStyle="1" w:styleId="10">
    <w:name w:val="列出段落1"/>
    <w:basedOn w:val="a"/>
    <w:qFormat/>
    <w:rsid w:val="00AC5599"/>
    <w:pPr>
      <w:ind w:firstLineChars="200" w:firstLine="420"/>
    </w:pPr>
    <w:rPr>
      <w:rFonts w:cs="Times New Roman"/>
    </w:rPr>
  </w:style>
  <w:style w:type="character" w:styleId="a7">
    <w:name w:val="annotation reference"/>
    <w:basedOn w:val="a0"/>
    <w:uiPriority w:val="99"/>
    <w:semiHidden/>
    <w:unhideWhenUsed/>
    <w:rsid w:val="00BE2683"/>
    <w:rPr>
      <w:sz w:val="21"/>
      <w:szCs w:val="21"/>
    </w:rPr>
  </w:style>
  <w:style w:type="paragraph" w:styleId="a8">
    <w:name w:val="annotation text"/>
    <w:basedOn w:val="a"/>
    <w:link w:val="Char1"/>
    <w:uiPriority w:val="99"/>
    <w:unhideWhenUsed/>
    <w:rsid w:val="00BE2683"/>
    <w:pPr>
      <w:jc w:val="left"/>
    </w:pPr>
  </w:style>
  <w:style w:type="character" w:customStyle="1" w:styleId="Char1">
    <w:name w:val="批注文字 Char"/>
    <w:basedOn w:val="a0"/>
    <w:link w:val="a8"/>
    <w:uiPriority w:val="99"/>
    <w:rsid w:val="00BE2683"/>
    <w:rPr>
      <w:rFonts w:ascii="Calibri" w:hAnsi="Calibri" w:cs="Arial"/>
      <w:kern w:val="2"/>
      <w:sz w:val="21"/>
      <w:szCs w:val="22"/>
    </w:rPr>
  </w:style>
  <w:style w:type="paragraph" w:styleId="a9">
    <w:name w:val="annotation subject"/>
    <w:basedOn w:val="a8"/>
    <w:next w:val="a8"/>
    <w:link w:val="Char2"/>
    <w:uiPriority w:val="99"/>
    <w:semiHidden/>
    <w:unhideWhenUsed/>
    <w:rsid w:val="00BE2683"/>
    <w:rPr>
      <w:b/>
      <w:bCs/>
    </w:rPr>
  </w:style>
  <w:style w:type="character" w:customStyle="1" w:styleId="Char2">
    <w:name w:val="批注主题 Char"/>
    <w:basedOn w:val="Char1"/>
    <w:link w:val="a9"/>
    <w:uiPriority w:val="99"/>
    <w:semiHidden/>
    <w:rsid w:val="00BE2683"/>
    <w:rPr>
      <w:rFonts w:ascii="Calibri" w:hAnsi="Calibri" w:cs="Arial"/>
      <w:b/>
      <w:bCs/>
      <w:kern w:val="2"/>
      <w:sz w:val="21"/>
      <w:szCs w:val="22"/>
    </w:rPr>
  </w:style>
  <w:style w:type="paragraph" w:styleId="aa">
    <w:name w:val="Balloon Text"/>
    <w:basedOn w:val="a"/>
    <w:link w:val="Char3"/>
    <w:uiPriority w:val="99"/>
    <w:semiHidden/>
    <w:unhideWhenUsed/>
    <w:rsid w:val="00BE2683"/>
    <w:rPr>
      <w:sz w:val="18"/>
      <w:szCs w:val="18"/>
    </w:rPr>
  </w:style>
  <w:style w:type="character" w:customStyle="1" w:styleId="Char3">
    <w:name w:val="批注框文本 Char"/>
    <w:basedOn w:val="a0"/>
    <w:link w:val="aa"/>
    <w:uiPriority w:val="99"/>
    <w:semiHidden/>
    <w:rsid w:val="00BE2683"/>
    <w:rPr>
      <w:rFonts w:ascii="Calibri" w:hAnsi="Calibri" w:cs="Arial"/>
      <w:kern w:val="2"/>
      <w:sz w:val="18"/>
      <w:szCs w:val="18"/>
    </w:rPr>
  </w:style>
</w:styles>
</file>

<file path=word/webSettings.xml><?xml version="1.0" encoding="utf-8"?>
<w:webSettings xmlns:r="http://schemas.openxmlformats.org/officeDocument/2006/relationships" xmlns:w="http://schemas.openxmlformats.org/wordprocessingml/2006/main">
  <w:divs>
    <w:div w:id="17957582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18"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18/08/relationships/commentsExtensible" Target="commentsExtensible.xml"/><Relationship Id="rId10" Type="http://schemas.openxmlformats.org/officeDocument/2006/relationships/image" Target="media/image1.png"/><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64A85D2-1142-49D5-93BE-26B5FFBB8A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1</Pages>
  <Words>1490</Words>
  <Characters>8496</Characters>
  <Application>Microsoft Office Word</Application>
  <DocSecurity>0</DocSecurity>
  <Lines>70</Lines>
  <Paragraphs>19</Paragraphs>
  <ScaleCrop>false</ScaleCrop>
  <Company/>
  <LinksUpToDate>false</LinksUpToDate>
  <CharactersWithSpaces>9967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wxp</dc:creator>
  <cp:lastModifiedBy>China</cp:lastModifiedBy>
  <cp:revision>68</cp:revision>
  <dcterms:created xsi:type="dcterms:W3CDTF">2021-07-21T07:51:00Z</dcterms:created>
  <dcterms:modified xsi:type="dcterms:W3CDTF">2025-04-09T08:27:00Z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60618AA14EAE47AF91BF01DB3430BC90</vt:lpwstr>
  </property>
</Properties>
</file>